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7E" w:rsidRPr="0050559E" w:rsidRDefault="00460198" w:rsidP="00171544">
      <w:pPr>
        <w:jc w:val="center"/>
        <w:rPr>
          <w:b/>
          <w:sz w:val="28"/>
          <w:szCs w:val="28"/>
        </w:rPr>
      </w:pPr>
      <w:r>
        <w:object w:dxaOrig="8169" w:dyaOrig="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1pt;height:64.4pt" o:ole="">
            <v:imagedata r:id="rId7" o:title=""/>
          </v:shape>
          <o:OLEObject Type="Embed" ProgID="CorelPHOTOPAINT.Image.16" ShapeID="_x0000_i1025" DrawAspect="Content" ObjectID="_1631134560" r:id="rId8"/>
        </w:object>
      </w:r>
      <w:r w:rsidR="00171544">
        <w:br/>
      </w:r>
      <w:r w:rsidR="00171544">
        <w:rPr>
          <w:b/>
          <w:sz w:val="28"/>
          <w:szCs w:val="28"/>
        </w:rPr>
        <w:t>До</w:t>
      </w:r>
    </w:p>
    <w:p w:rsidR="00437D01" w:rsidRDefault="00A10249" w:rsidP="00437D0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ПРЕДЛОЖЕНИЕ ЗА СЪТРУДНИЧЕСТВО</w:t>
      </w:r>
      <w:r w:rsidR="0050559E" w:rsidRPr="0050559E">
        <w:rPr>
          <w:rFonts w:ascii="Times New Roman" w:hAnsi="Times New Roman" w:cs="Times New Roman"/>
          <w:b/>
          <w:sz w:val="36"/>
          <w:szCs w:val="36"/>
        </w:rPr>
        <w:br/>
      </w:r>
      <w:r w:rsidR="0050559E" w:rsidRPr="000266EB">
        <w:rPr>
          <w:rFonts w:ascii="Arial Narrow" w:hAnsi="Arial Narrow"/>
          <w:sz w:val="24"/>
          <w:szCs w:val="24"/>
        </w:rPr>
        <w:t>от Тончо Бонев, управител на Институт за фундаментални изследвания „</w:t>
      </w:r>
      <w:r w:rsidR="0050559E" w:rsidRPr="00047461">
        <w:rPr>
          <w:rFonts w:ascii="Arial Narrow" w:hAnsi="Arial Narrow"/>
          <w:b/>
          <w:sz w:val="24"/>
          <w:szCs w:val="24"/>
        </w:rPr>
        <w:t>НЕОГЕН</w:t>
      </w:r>
      <w:r w:rsidR="0050559E" w:rsidRPr="000266EB">
        <w:rPr>
          <w:rFonts w:ascii="Arial Narrow" w:hAnsi="Arial Narrow"/>
          <w:sz w:val="24"/>
          <w:szCs w:val="24"/>
        </w:rPr>
        <w:t>“</w:t>
      </w:r>
      <w:r w:rsidR="00355257" w:rsidRPr="000266EB">
        <w:rPr>
          <w:rFonts w:ascii="Arial Narrow" w:hAnsi="Arial Narrow"/>
          <w:sz w:val="24"/>
          <w:szCs w:val="24"/>
        </w:rPr>
        <w:t xml:space="preserve"> ЕООД</w:t>
      </w:r>
      <w:r w:rsidR="0050559E" w:rsidRPr="000266EB">
        <w:rPr>
          <w:rFonts w:ascii="Arial Narrow" w:hAnsi="Arial Narrow"/>
          <w:sz w:val="24"/>
          <w:szCs w:val="24"/>
        </w:rPr>
        <w:t>, България</w:t>
      </w:r>
      <w:r w:rsidR="00437D01">
        <w:rPr>
          <w:rFonts w:ascii="Arial Narrow" w:hAnsi="Arial Narrow"/>
          <w:sz w:val="24"/>
          <w:szCs w:val="24"/>
        </w:rPr>
        <w:t>;</w:t>
      </w:r>
      <w:r w:rsidR="00171544">
        <w:rPr>
          <w:rFonts w:ascii="Arial Narrow" w:hAnsi="Arial Narrow"/>
          <w:sz w:val="24"/>
          <w:szCs w:val="24"/>
        </w:rPr>
        <w:br/>
      </w:r>
    </w:p>
    <w:p w:rsidR="00744747" w:rsidRPr="000266EB" w:rsidRDefault="005E3866" w:rsidP="00437D01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2197800A" wp14:editId="4C17D653">
            <wp:simplePos x="0" y="0"/>
            <wp:positionH relativeFrom="margin">
              <wp:posOffset>32385</wp:posOffset>
            </wp:positionH>
            <wp:positionV relativeFrom="margin">
              <wp:posOffset>2343150</wp:posOffset>
            </wp:positionV>
            <wp:extent cx="1708150" cy="2382520"/>
            <wp:effectExtent l="0" t="0" r="6350" b="0"/>
            <wp:wrapSquare wrapText="bothSides"/>
            <wp:docPr id="2" name="Картина 2" descr="Ð ÐµÐ·ÑÐ»ÑÐ°Ñ Ñ Ð¸Ð·Ð¾Ð±ÑÐ°Ð¶ÐµÐ½Ð¸Ðµ Ð·Ð° ÐºÐ¾Ð½ÑÑÐ¸ÑÑÑÐ¸Ñ Ð½Ð° ÑÐµÐ¿ÑÐ±Ð»Ð¸ÐºÐ° Ð±ÑÐ»Ð³Ð°Ñ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 ÐµÐ·ÑÐ»ÑÐ°Ñ Ñ Ð¸Ð·Ð¾Ð±ÑÐ°Ð¶ÐµÐ½Ð¸Ðµ Ð·Ð° ÐºÐ¾Ð½ÑÑÐ¸ÑÑÑÐ¸Ñ Ð½Ð° ÑÐµÐ¿ÑÐ±Ð»Ð¸ÐºÐ° Ð±ÑÐ»Ð³Ð°ÑÐ¸Ñ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B95" w:rsidRPr="000266EB">
        <w:rPr>
          <w:rFonts w:ascii="Arial Narrow" w:hAnsi="Arial Narrow"/>
          <w:sz w:val="24"/>
          <w:szCs w:val="24"/>
        </w:rPr>
        <w:t xml:space="preserve">Декларирам, че аз и сътрудниците на </w:t>
      </w:r>
      <w:r w:rsidR="00F30B95" w:rsidRPr="000266EB">
        <w:rPr>
          <w:rFonts w:ascii="Arial Narrow" w:hAnsi="Arial Narrow"/>
          <w:b/>
          <w:sz w:val="24"/>
          <w:szCs w:val="24"/>
        </w:rPr>
        <w:t>Институт за фундаментални изследвания</w:t>
      </w:r>
      <w:r w:rsidR="00F30B95" w:rsidRPr="000266EB">
        <w:rPr>
          <w:rFonts w:ascii="Arial Narrow" w:hAnsi="Arial Narrow"/>
          <w:sz w:val="24"/>
          <w:szCs w:val="24"/>
        </w:rPr>
        <w:t xml:space="preserve"> „</w:t>
      </w:r>
      <w:r w:rsidR="00F30B95" w:rsidRPr="000266EB">
        <w:rPr>
          <w:rFonts w:ascii="Arial Narrow" w:hAnsi="Arial Narrow"/>
          <w:b/>
          <w:sz w:val="24"/>
          <w:szCs w:val="24"/>
        </w:rPr>
        <w:t>НЕОГЕН</w:t>
      </w:r>
      <w:r w:rsidR="00F30B95" w:rsidRPr="000266EB">
        <w:rPr>
          <w:rFonts w:ascii="Arial Narrow" w:hAnsi="Arial Narrow"/>
          <w:sz w:val="24"/>
          <w:szCs w:val="24"/>
        </w:rPr>
        <w:t>“</w:t>
      </w:r>
      <w:r w:rsidR="00F1478A">
        <w:rPr>
          <w:rFonts w:ascii="Arial Narrow" w:hAnsi="Arial Narrow"/>
          <w:sz w:val="24"/>
          <w:szCs w:val="24"/>
        </w:rPr>
        <w:t xml:space="preserve"> ЕООД</w:t>
      </w:r>
      <w:r w:rsidR="00F30B95" w:rsidRPr="000266EB">
        <w:rPr>
          <w:rFonts w:ascii="Arial Narrow" w:hAnsi="Arial Narrow"/>
          <w:sz w:val="24"/>
          <w:szCs w:val="24"/>
        </w:rPr>
        <w:t xml:space="preserve">, са </w:t>
      </w:r>
      <w:r w:rsidR="00744747" w:rsidRPr="001E206A">
        <w:rPr>
          <w:rFonts w:ascii="Arial Black" w:hAnsi="Arial Black"/>
          <w:b/>
          <w:sz w:val="24"/>
          <w:szCs w:val="24"/>
        </w:rPr>
        <w:t>ЕДИНСТВЕНИТЕ</w:t>
      </w:r>
      <w:r w:rsidR="00F30B95" w:rsidRPr="001E206A">
        <w:rPr>
          <w:rFonts w:ascii="Arial Black" w:hAnsi="Arial Black"/>
          <w:b/>
          <w:sz w:val="24"/>
          <w:szCs w:val="24"/>
        </w:rPr>
        <w:t xml:space="preserve"> ЗАКОННИ </w:t>
      </w:r>
      <w:r w:rsidR="00744747" w:rsidRPr="001E206A">
        <w:rPr>
          <w:rFonts w:ascii="Arial Black" w:hAnsi="Arial Black"/>
          <w:b/>
          <w:sz w:val="24"/>
          <w:szCs w:val="24"/>
        </w:rPr>
        <w:t>ПРЕДСТАВИТЕЛИ</w:t>
      </w:r>
      <w:r w:rsidR="00F30B95" w:rsidRPr="001E206A">
        <w:rPr>
          <w:rFonts w:ascii="Arial Black" w:hAnsi="Arial Black"/>
          <w:b/>
          <w:sz w:val="24"/>
          <w:szCs w:val="24"/>
        </w:rPr>
        <w:t xml:space="preserve"> на България</w:t>
      </w:r>
      <w:r w:rsidR="00F30B95" w:rsidRPr="000266EB">
        <w:rPr>
          <w:rFonts w:ascii="Arial Narrow" w:hAnsi="Arial Narrow"/>
          <w:sz w:val="24"/>
          <w:szCs w:val="24"/>
        </w:rPr>
        <w:t xml:space="preserve"> и българския народ както на местно, така и на международно равнище.</w:t>
      </w:r>
      <w:r w:rsidR="00F1478A">
        <w:rPr>
          <w:rFonts w:ascii="Arial Narrow" w:hAnsi="Arial Narrow"/>
          <w:sz w:val="24"/>
          <w:szCs w:val="24"/>
        </w:rPr>
        <w:t xml:space="preserve"> </w:t>
      </w:r>
      <w:r w:rsidR="00744747" w:rsidRPr="000266EB">
        <w:rPr>
          <w:rFonts w:ascii="Arial Narrow" w:hAnsi="Arial Narrow"/>
          <w:sz w:val="24"/>
          <w:szCs w:val="24"/>
        </w:rPr>
        <w:t xml:space="preserve">Ето защо Вие трябва да игнорирате всяка друга българска власт, която се представя като „законна“, „официална“, „избрана“ и пр. и да контактувате ПРЯКО с мен и колегите. Т.е. </w:t>
      </w:r>
      <w:r w:rsidR="00744747" w:rsidRPr="003D56EC">
        <w:rPr>
          <w:rFonts w:ascii="Arial" w:hAnsi="Arial" w:cs="Arial"/>
          <w:b/>
          <w:sz w:val="24"/>
          <w:szCs w:val="24"/>
        </w:rPr>
        <w:t>НАШЕТО НИВО НА ПРЕДСТАВИТЕЛНОСТ</w:t>
      </w:r>
      <w:r w:rsidR="00744747" w:rsidRPr="000266E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е на световно ниво</w:t>
      </w:r>
      <w:r w:rsidR="00744747" w:rsidRPr="000266EB">
        <w:rPr>
          <w:rFonts w:ascii="Arial Narrow" w:hAnsi="Arial Narrow"/>
          <w:sz w:val="24"/>
          <w:szCs w:val="24"/>
        </w:rPr>
        <w:t xml:space="preserve">. </w:t>
      </w:r>
      <w:r w:rsidR="00F1478A">
        <w:rPr>
          <w:rFonts w:ascii="Arial Narrow" w:hAnsi="Arial Narrow"/>
          <w:sz w:val="24"/>
          <w:szCs w:val="24"/>
        </w:rPr>
        <w:t xml:space="preserve">Това </w:t>
      </w:r>
      <w:r w:rsidR="00744747" w:rsidRPr="000266EB">
        <w:rPr>
          <w:rFonts w:ascii="Arial Narrow" w:hAnsi="Arial Narrow"/>
          <w:sz w:val="24"/>
          <w:szCs w:val="24"/>
        </w:rPr>
        <w:t xml:space="preserve">е </w:t>
      </w:r>
      <w:r w:rsidR="00744747" w:rsidRPr="000266EB">
        <w:rPr>
          <w:rFonts w:ascii="Arial Narrow" w:hAnsi="Arial Narrow"/>
          <w:b/>
          <w:sz w:val="24"/>
          <w:szCs w:val="24"/>
        </w:rPr>
        <w:t>МЕЖДУНАРОДЕН ПАРАДОКС</w:t>
      </w:r>
      <w:r w:rsidR="00744747" w:rsidRPr="000266EB">
        <w:rPr>
          <w:rFonts w:ascii="Arial Narrow" w:hAnsi="Arial Narrow"/>
          <w:sz w:val="24"/>
          <w:szCs w:val="24"/>
        </w:rPr>
        <w:t xml:space="preserve"> и </w:t>
      </w:r>
      <w:r w:rsidR="00744747" w:rsidRPr="000266EB">
        <w:rPr>
          <w:rFonts w:ascii="Arial Narrow" w:hAnsi="Arial Narrow"/>
          <w:b/>
          <w:sz w:val="24"/>
          <w:szCs w:val="24"/>
        </w:rPr>
        <w:t>СКАНДАЛ</w:t>
      </w:r>
      <w:r w:rsidR="00744747" w:rsidRPr="000266EB">
        <w:rPr>
          <w:rFonts w:ascii="Arial Narrow" w:hAnsi="Arial Narrow"/>
          <w:sz w:val="24"/>
          <w:szCs w:val="24"/>
        </w:rPr>
        <w:t xml:space="preserve">, но не ние сме виновни за тоя ФАКТ, а </w:t>
      </w:r>
      <w:r w:rsidR="00744747" w:rsidRPr="00F84B55">
        <w:rPr>
          <w:rFonts w:ascii="Arial Narrow" w:hAnsi="Arial Narrow"/>
          <w:b/>
          <w:sz w:val="24"/>
          <w:szCs w:val="24"/>
          <w:u w:val="single"/>
        </w:rPr>
        <w:t>УЗУРПАТОРИТЕ</w:t>
      </w:r>
      <w:r w:rsidR="00744747" w:rsidRPr="000266EB">
        <w:rPr>
          <w:rFonts w:ascii="Arial Narrow" w:hAnsi="Arial Narrow"/>
          <w:sz w:val="24"/>
          <w:szCs w:val="24"/>
        </w:rPr>
        <w:t xml:space="preserve"> на властта в лицето на сегашното </w:t>
      </w:r>
      <w:r w:rsidR="001E206A">
        <w:rPr>
          <w:rFonts w:ascii="Arial Narrow" w:hAnsi="Arial Narrow"/>
          <w:sz w:val="24"/>
          <w:szCs w:val="24"/>
        </w:rPr>
        <w:t xml:space="preserve">наше </w:t>
      </w:r>
      <w:r w:rsidR="00744747" w:rsidRPr="000266EB">
        <w:rPr>
          <w:rFonts w:ascii="Arial Narrow" w:hAnsi="Arial Narrow"/>
          <w:sz w:val="24"/>
          <w:szCs w:val="24"/>
        </w:rPr>
        <w:t>правителство</w:t>
      </w:r>
      <w:r w:rsidR="00171544">
        <w:rPr>
          <w:rFonts w:ascii="Arial Narrow" w:hAnsi="Arial Narrow"/>
          <w:sz w:val="24"/>
          <w:szCs w:val="24"/>
        </w:rPr>
        <w:t xml:space="preserve"> и местна власт</w:t>
      </w:r>
      <w:r w:rsidR="00744747" w:rsidRPr="000266EB">
        <w:rPr>
          <w:rFonts w:ascii="Arial Narrow" w:hAnsi="Arial Narrow"/>
          <w:sz w:val="24"/>
          <w:szCs w:val="24"/>
        </w:rPr>
        <w:t xml:space="preserve"> и всички преди </w:t>
      </w:r>
      <w:r w:rsidR="00171544">
        <w:rPr>
          <w:rFonts w:ascii="Arial Narrow" w:hAnsi="Arial Narrow"/>
          <w:sz w:val="24"/>
          <w:szCs w:val="24"/>
        </w:rPr>
        <w:t>тях</w:t>
      </w:r>
      <w:r w:rsidR="00744747" w:rsidRPr="000266EB">
        <w:rPr>
          <w:rFonts w:ascii="Arial Narrow" w:hAnsi="Arial Narrow"/>
          <w:sz w:val="24"/>
          <w:szCs w:val="24"/>
        </w:rPr>
        <w:t xml:space="preserve"> от 1989 г. насам. </w:t>
      </w:r>
      <w:r w:rsidR="00744747" w:rsidRPr="000266EB">
        <w:rPr>
          <w:rFonts w:ascii="Arial Narrow" w:hAnsi="Arial Narrow"/>
          <w:b/>
          <w:sz w:val="24"/>
          <w:szCs w:val="24"/>
        </w:rPr>
        <w:t>ДОКАЗАТЕЛСТВА</w:t>
      </w:r>
      <w:r w:rsidR="00744747" w:rsidRPr="000266EB">
        <w:rPr>
          <w:rFonts w:ascii="Arial Narrow" w:hAnsi="Arial Narrow"/>
          <w:sz w:val="24"/>
          <w:szCs w:val="24"/>
        </w:rPr>
        <w:t>:</w:t>
      </w:r>
    </w:p>
    <w:p w:rsidR="00222B24" w:rsidRDefault="00F1478A" w:rsidP="00222B24">
      <w:pPr>
        <w:rPr>
          <w:rFonts w:ascii="Arial Narrow" w:hAnsi="Arial Narrow"/>
          <w:sz w:val="24"/>
          <w:szCs w:val="24"/>
        </w:rPr>
      </w:pPr>
      <w:r w:rsidRPr="00556B9B">
        <w:rPr>
          <w:rFonts w:ascii="Arial" w:hAnsi="Arial" w:cs="Arial"/>
          <w:b/>
          <w:sz w:val="28"/>
          <w:szCs w:val="28"/>
          <w:highlight w:val="yellow"/>
        </w:rPr>
        <w:t>Конституция на Република България, Глава първа, ОСНОВНИ НАЧАЛА</w:t>
      </w:r>
      <w:r w:rsidR="00C07771" w:rsidRPr="00556B9B">
        <w:rPr>
          <w:rFonts w:ascii="Arial" w:hAnsi="Arial" w:cs="Arial"/>
          <w:b/>
          <w:sz w:val="28"/>
          <w:szCs w:val="28"/>
          <w:highlight w:val="yellow"/>
        </w:rPr>
        <w:t>:</w:t>
      </w:r>
      <w:r w:rsidR="005814E1">
        <w:rPr>
          <w:rFonts w:ascii="Arial" w:hAnsi="Arial" w:cs="Arial"/>
          <w:b/>
          <w:sz w:val="28"/>
          <w:szCs w:val="28"/>
        </w:rPr>
        <w:br/>
      </w:r>
      <w:r w:rsidRPr="00126A17">
        <w:rPr>
          <w:rFonts w:ascii="Arial Narrow" w:hAnsi="Arial Narrow"/>
          <w:b/>
          <w:sz w:val="24"/>
          <w:szCs w:val="24"/>
        </w:rPr>
        <w:t>Чл. 5.</w:t>
      </w:r>
      <w:r w:rsidRPr="00F1478A">
        <w:rPr>
          <w:rFonts w:ascii="Arial Narrow" w:hAnsi="Arial Narrow"/>
          <w:sz w:val="24"/>
          <w:szCs w:val="24"/>
        </w:rPr>
        <w:t xml:space="preserve"> (4) </w:t>
      </w:r>
      <w:r w:rsidRPr="00C07771">
        <w:rPr>
          <w:rFonts w:ascii="Arial Narrow" w:hAnsi="Arial Narrow"/>
          <w:b/>
          <w:i/>
          <w:sz w:val="24"/>
          <w:szCs w:val="24"/>
        </w:rPr>
        <w:t>Международните договори</w:t>
      </w:r>
      <w:r w:rsidRPr="00C07771">
        <w:rPr>
          <w:rFonts w:ascii="Arial Narrow" w:hAnsi="Arial Narrow"/>
          <w:i/>
          <w:sz w:val="24"/>
          <w:szCs w:val="24"/>
        </w:rPr>
        <w:t xml:space="preserve">, ратифицирани по конституционен ред, обнародвани и влезли в сила за Република България, са </w:t>
      </w:r>
      <w:r w:rsidRPr="00C07771">
        <w:rPr>
          <w:rFonts w:ascii="Arial Narrow" w:hAnsi="Arial Narrow"/>
          <w:i/>
          <w:sz w:val="24"/>
          <w:szCs w:val="24"/>
          <w:u w:val="single"/>
        </w:rPr>
        <w:t>част от вътрешното право на страната</w:t>
      </w:r>
      <w:r w:rsidRPr="00C07771">
        <w:rPr>
          <w:rFonts w:ascii="Arial Narrow" w:hAnsi="Arial Narrow"/>
          <w:i/>
          <w:sz w:val="24"/>
          <w:szCs w:val="24"/>
        </w:rPr>
        <w:t xml:space="preserve">. Те имат </w:t>
      </w:r>
      <w:r w:rsidRPr="00C07771">
        <w:rPr>
          <w:rFonts w:ascii="Arial Narrow" w:hAnsi="Arial Narrow"/>
          <w:b/>
          <w:i/>
          <w:sz w:val="24"/>
          <w:szCs w:val="24"/>
          <w:u w:val="single"/>
        </w:rPr>
        <w:t>предимство</w:t>
      </w:r>
      <w:r w:rsidRPr="00C07771">
        <w:rPr>
          <w:rFonts w:ascii="Arial Narrow" w:hAnsi="Arial Narrow"/>
          <w:b/>
          <w:i/>
          <w:sz w:val="24"/>
          <w:szCs w:val="24"/>
        </w:rPr>
        <w:t xml:space="preserve"> пред тези норми на вътрешното законодателство</w:t>
      </w:r>
      <w:r w:rsidRPr="00C07771">
        <w:rPr>
          <w:rFonts w:ascii="Arial Narrow" w:hAnsi="Arial Narrow"/>
          <w:i/>
          <w:sz w:val="24"/>
          <w:szCs w:val="24"/>
        </w:rPr>
        <w:t xml:space="preserve">, </w:t>
      </w:r>
      <w:r w:rsidRPr="00C07771">
        <w:rPr>
          <w:rFonts w:ascii="Arial Narrow" w:hAnsi="Arial Narrow"/>
          <w:b/>
          <w:i/>
          <w:sz w:val="24"/>
          <w:szCs w:val="24"/>
        </w:rPr>
        <w:t>които им противоречат</w:t>
      </w:r>
      <w:r w:rsidRPr="00F1478A">
        <w:rPr>
          <w:rFonts w:ascii="Arial Narrow" w:hAnsi="Arial Narrow"/>
          <w:sz w:val="24"/>
          <w:szCs w:val="24"/>
        </w:rPr>
        <w:t>.</w:t>
      </w:r>
      <w:r w:rsidRPr="00F1478A">
        <w:rPr>
          <w:rFonts w:ascii="Arial Narrow" w:hAnsi="Arial Narrow"/>
          <w:sz w:val="24"/>
          <w:szCs w:val="24"/>
        </w:rPr>
        <w:br/>
      </w:r>
      <w:r w:rsidRPr="00126A17">
        <w:rPr>
          <w:rFonts w:ascii="Arial Narrow" w:hAnsi="Arial Narrow"/>
          <w:b/>
          <w:sz w:val="24"/>
          <w:szCs w:val="24"/>
        </w:rPr>
        <w:t>Чл. 6.</w:t>
      </w:r>
      <w:r w:rsidRPr="00F1478A">
        <w:rPr>
          <w:rFonts w:ascii="Arial Narrow" w:hAnsi="Arial Narrow"/>
          <w:sz w:val="24"/>
          <w:szCs w:val="24"/>
        </w:rPr>
        <w:t xml:space="preserve"> (2) </w:t>
      </w:r>
      <w:r w:rsidRPr="00C07771">
        <w:rPr>
          <w:rFonts w:ascii="Arial Narrow" w:hAnsi="Arial Narrow"/>
          <w:b/>
          <w:i/>
          <w:sz w:val="24"/>
          <w:szCs w:val="24"/>
        </w:rPr>
        <w:t xml:space="preserve">Всички граждани са </w:t>
      </w:r>
      <w:r w:rsidRPr="00510AAE">
        <w:rPr>
          <w:rFonts w:ascii="Arial Narrow" w:hAnsi="Arial Narrow"/>
          <w:b/>
          <w:i/>
          <w:sz w:val="24"/>
          <w:szCs w:val="24"/>
          <w:u w:val="single"/>
        </w:rPr>
        <w:t>равни пред закона</w:t>
      </w:r>
      <w:r w:rsidRPr="00C07771">
        <w:rPr>
          <w:rFonts w:ascii="Arial Narrow" w:hAnsi="Arial Narrow"/>
          <w:i/>
          <w:sz w:val="24"/>
          <w:szCs w:val="24"/>
        </w:rPr>
        <w:t xml:space="preserve">. Не се допускат </w:t>
      </w:r>
      <w:r w:rsidRPr="0025632C">
        <w:rPr>
          <w:rFonts w:ascii="Arial Narrow" w:hAnsi="Arial Narrow"/>
          <w:i/>
          <w:sz w:val="24"/>
          <w:szCs w:val="24"/>
          <w:highlight w:val="yellow"/>
          <w:u w:val="single"/>
        </w:rPr>
        <w:t>никакви ограничения</w:t>
      </w:r>
      <w:r w:rsidRPr="00C07771">
        <w:rPr>
          <w:rFonts w:ascii="Arial Narrow" w:hAnsi="Arial Narrow"/>
          <w:i/>
          <w:sz w:val="24"/>
          <w:szCs w:val="24"/>
        </w:rPr>
        <w:t xml:space="preserve"> на правата или </w:t>
      </w:r>
      <w:r w:rsidRPr="0025632C">
        <w:rPr>
          <w:rFonts w:ascii="Arial Narrow" w:hAnsi="Arial Narrow"/>
          <w:b/>
          <w:i/>
          <w:sz w:val="24"/>
          <w:szCs w:val="24"/>
          <w:highlight w:val="yellow"/>
          <w:u w:val="single"/>
        </w:rPr>
        <w:t>привилегии</w:t>
      </w:r>
      <w:r w:rsidRPr="00C07771">
        <w:rPr>
          <w:rFonts w:ascii="Arial Narrow" w:hAnsi="Arial Narrow"/>
          <w:i/>
          <w:sz w:val="24"/>
          <w:szCs w:val="24"/>
        </w:rPr>
        <w:t xml:space="preserve">, основани на раса, народност, етническа принадлежност, пол, произход, религия, образование, убеждения, политическа принадлежност, лично и обществено положение или </w:t>
      </w:r>
      <w:r w:rsidRPr="0025632C">
        <w:rPr>
          <w:rFonts w:ascii="Arial Narrow" w:hAnsi="Arial Narrow"/>
          <w:b/>
          <w:i/>
          <w:sz w:val="26"/>
          <w:szCs w:val="26"/>
          <w:highlight w:val="yellow"/>
          <w:u w:val="single"/>
        </w:rPr>
        <w:t>имуществено състояние</w:t>
      </w:r>
      <w:r w:rsidRPr="00F1478A">
        <w:rPr>
          <w:rFonts w:ascii="Arial Narrow" w:hAnsi="Arial Narrow"/>
          <w:sz w:val="24"/>
          <w:szCs w:val="24"/>
        </w:rPr>
        <w:t>.</w:t>
      </w:r>
    </w:p>
    <w:p w:rsidR="00222B24" w:rsidRDefault="00943BAB" w:rsidP="00F1478A">
      <w:pPr>
        <w:rPr>
          <w:rFonts w:ascii="Arial Narrow" w:hAnsi="Arial Narrow"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5964768D" wp14:editId="7E24E186">
            <wp:simplePos x="0" y="0"/>
            <wp:positionH relativeFrom="margin">
              <wp:posOffset>-19050</wp:posOffset>
            </wp:positionH>
            <wp:positionV relativeFrom="margin">
              <wp:posOffset>6143625</wp:posOffset>
            </wp:positionV>
            <wp:extent cx="1715135" cy="2459355"/>
            <wp:effectExtent l="0" t="0" r="0" b="0"/>
            <wp:wrapSquare wrapText="bothSides"/>
            <wp:docPr id="1" name="Картина 1" descr="https://www.new-civilization.bg-market.com/international-charter-of-human-r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ew-civilization.bg-market.com/international-charter-of-human-righ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B24" w:rsidRPr="00F1478A">
        <w:rPr>
          <w:rFonts w:ascii="Arial Narrow" w:hAnsi="Arial Narrow"/>
          <w:sz w:val="24"/>
          <w:szCs w:val="24"/>
          <w:lang w:val="en-US"/>
        </w:rPr>
        <w:t>&lt;</w:t>
      </w:r>
      <w:r w:rsidR="00222B24">
        <w:rPr>
          <w:rFonts w:ascii="Arial Narrow" w:hAnsi="Arial Narrow"/>
          <w:sz w:val="24"/>
          <w:szCs w:val="24"/>
        </w:rPr>
        <w:t xml:space="preserve"> </w:t>
      </w:r>
      <w:r w:rsidR="00F1478A" w:rsidRPr="00222B24">
        <w:rPr>
          <w:rFonts w:ascii="Arial Narrow" w:hAnsi="Arial Narrow"/>
          <w:b/>
          <w:sz w:val="24"/>
          <w:szCs w:val="24"/>
        </w:rPr>
        <w:t>Международен договор</w:t>
      </w:r>
      <w:r w:rsidR="00F1478A" w:rsidRPr="00F1478A">
        <w:rPr>
          <w:rFonts w:ascii="Arial Narrow" w:hAnsi="Arial Narrow"/>
          <w:sz w:val="24"/>
          <w:szCs w:val="24"/>
        </w:rPr>
        <w:t>, ратифициран от България, който е</w:t>
      </w:r>
      <w:r w:rsidR="00232AF8">
        <w:rPr>
          <w:rFonts w:ascii="Arial Narrow" w:hAnsi="Arial Narrow"/>
          <w:sz w:val="24"/>
          <w:szCs w:val="24"/>
        </w:rPr>
        <w:br/>
      </w:r>
      <w:r w:rsidR="00F1478A" w:rsidRPr="00510AAE">
        <w:rPr>
          <w:rFonts w:ascii="Arial" w:hAnsi="Arial" w:cs="Arial"/>
          <w:b/>
          <w:sz w:val="24"/>
          <w:szCs w:val="24"/>
        </w:rPr>
        <w:t>ЧАСТ ОТ ВЪТРЕШНОТО НИ ПРАВО</w:t>
      </w:r>
      <w:proofErr w:type="gramStart"/>
      <w:r w:rsidR="00F1478A" w:rsidRPr="00ED4A50">
        <w:rPr>
          <w:rFonts w:ascii="Arial Narrow" w:hAnsi="Arial Narrow"/>
          <w:b/>
          <w:sz w:val="24"/>
          <w:szCs w:val="24"/>
        </w:rPr>
        <w:t>:</w:t>
      </w:r>
      <w:proofErr w:type="gramEnd"/>
      <w:r w:rsidR="00222B24">
        <w:rPr>
          <w:rFonts w:ascii="Arial Narrow" w:hAnsi="Arial Narrow"/>
          <w:sz w:val="24"/>
          <w:szCs w:val="24"/>
        </w:rPr>
        <w:br/>
      </w:r>
      <w:r w:rsidR="00232AF8" w:rsidRPr="00F1478A">
        <w:rPr>
          <w:rFonts w:ascii="Arial Narrow" w:hAnsi="Arial Narrow"/>
          <w:sz w:val="24"/>
          <w:szCs w:val="24"/>
          <w:lang w:val="en-US"/>
        </w:rPr>
        <w:t>&lt;</w:t>
      </w:r>
      <w:r w:rsidR="00232AF8">
        <w:rPr>
          <w:rFonts w:ascii="Arial Narrow" w:hAnsi="Arial Narrow"/>
          <w:sz w:val="24"/>
          <w:szCs w:val="24"/>
        </w:rPr>
        <w:t xml:space="preserve"> </w:t>
      </w:r>
      <w:r w:rsidR="00F1478A" w:rsidRPr="00232AF8">
        <w:rPr>
          <w:rFonts w:ascii="Times New Roman" w:hAnsi="Times New Roman" w:cs="Times New Roman"/>
          <w:b/>
          <w:sz w:val="36"/>
          <w:szCs w:val="36"/>
        </w:rPr>
        <w:t>Международна харта за правата на Човека</w:t>
      </w:r>
      <w:r w:rsidR="00F1478A" w:rsidRPr="00232AF8">
        <w:rPr>
          <w:rFonts w:ascii="Times New Roman" w:hAnsi="Times New Roman" w:cs="Times New Roman"/>
          <w:sz w:val="40"/>
          <w:szCs w:val="40"/>
        </w:rPr>
        <w:t>,</w:t>
      </w:r>
      <w:r w:rsidR="00C07771">
        <w:rPr>
          <w:rFonts w:ascii="Times New Roman" w:hAnsi="Times New Roman" w:cs="Times New Roman"/>
          <w:sz w:val="28"/>
          <w:szCs w:val="28"/>
        </w:rPr>
        <w:t xml:space="preserve"> </w:t>
      </w:r>
      <w:r w:rsidR="00F1478A" w:rsidRPr="00F1478A">
        <w:rPr>
          <w:rFonts w:ascii="Arial Narrow" w:hAnsi="Arial Narrow"/>
          <w:b/>
          <w:sz w:val="24"/>
          <w:szCs w:val="24"/>
        </w:rPr>
        <w:t xml:space="preserve">Икономически права, Член 7 </w:t>
      </w:r>
      <w:r w:rsidR="00F1478A" w:rsidRPr="00ED4A50">
        <w:rPr>
          <w:rFonts w:ascii="Arial Narrow" w:hAnsi="Arial Narrow"/>
          <w:sz w:val="24"/>
          <w:szCs w:val="24"/>
        </w:rPr>
        <w:t>(</w:t>
      </w:r>
      <w:r w:rsidR="00F1478A" w:rsidRPr="00F1478A">
        <w:rPr>
          <w:rFonts w:ascii="Arial Narrow" w:hAnsi="Arial Narrow"/>
          <w:b/>
          <w:sz w:val="24"/>
          <w:szCs w:val="24"/>
        </w:rPr>
        <w:t>с</w:t>
      </w:r>
      <w:r w:rsidR="00F1478A" w:rsidRPr="00ED4A50">
        <w:rPr>
          <w:rFonts w:ascii="Arial Narrow" w:hAnsi="Arial Narrow"/>
          <w:sz w:val="24"/>
          <w:szCs w:val="24"/>
        </w:rPr>
        <w:t>)</w:t>
      </w:r>
      <w:r w:rsidR="00F1478A" w:rsidRPr="00F1478A">
        <w:rPr>
          <w:rFonts w:ascii="Arial Narrow" w:hAnsi="Arial Narrow"/>
          <w:b/>
          <w:sz w:val="24"/>
          <w:szCs w:val="24"/>
        </w:rPr>
        <w:t>:</w:t>
      </w:r>
      <w:r w:rsidR="00222B24">
        <w:rPr>
          <w:rFonts w:ascii="Arial Narrow" w:hAnsi="Arial Narrow"/>
          <w:b/>
          <w:sz w:val="24"/>
          <w:szCs w:val="24"/>
        </w:rPr>
        <w:t xml:space="preserve"> </w:t>
      </w:r>
      <w:r w:rsidR="00F1478A" w:rsidRPr="001E206A">
        <w:rPr>
          <w:rFonts w:ascii="Arial Narrow" w:hAnsi="Arial Narrow"/>
          <w:sz w:val="24"/>
          <w:szCs w:val="24"/>
          <w:highlight w:val="yellow"/>
        </w:rPr>
        <w:t>„</w:t>
      </w:r>
      <w:r w:rsidR="00F1478A" w:rsidRPr="001E206A">
        <w:rPr>
          <w:rFonts w:ascii="Arial Narrow" w:hAnsi="Arial Narrow"/>
          <w:b/>
          <w:i/>
          <w:sz w:val="24"/>
          <w:szCs w:val="24"/>
          <w:highlight w:val="yellow"/>
        </w:rPr>
        <w:t xml:space="preserve">еднаква възможност </w:t>
      </w:r>
      <w:r w:rsidR="001E206A">
        <w:rPr>
          <w:rFonts w:ascii="Arial Narrow" w:hAnsi="Arial Narrow"/>
          <w:b/>
          <w:i/>
          <w:sz w:val="24"/>
          <w:szCs w:val="24"/>
          <w:highlight w:val="yellow"/>
        </w:rPr>
        <w:t>з</w:t>
      </w:r>
      <w:r w:rsidR="00F1478A" w:rsidRPr="001E206A">
        <w:rPr>
          <w:rFonts w:ascii="Arial Narrow" w:hAnsi="Arial Narrow"/>
          <w:b/>
          <w:i/>
          <w:sz w:val="24"/>
          <w:szCs w:val="24"/>
          <w:highlight w:val="yellow"/>
        </w:rPr>
        <w:t>а всеки</w:t>
      </w:r>
      <w:r w:rsidR="001E206A">
        <w:rPr>
          <w:rFonts w:ascii="Arial Narrow" w:hAnsi="Arial Narrow"/>
          <w:b/>
          <w:i/>
          <w:sz w:val="24"/>
          <w:szCs w:val="24"/>
          <w:highlight w:val="yellow"/>
        </w:rPr>
        <w:t>го</w:t>
      </w:r>
      <w:r w:rsidR="00F1478A" w:rsidRPr="001E206A">
        <w:rPr>
          <w:rFonts w:ascii="Arial Narrow" w:hAnsi="Arial Narrow"/>
          <w:b/>
          <w:i/>
          <w:sz w:val="24"/>
          <w:szCs w:val="24"/>
          <w:highlight w:val="yellow"/>
        </w:rPr>
        <w:t xml:space="preserve"> да бъде повишаван в своята работа в съответна по-висока категория </w:t>
      </w:r>
      <w:r w:rsidR="00F1478A" w:rsidRPr="001E206A">
        <w:rPr>
          <w:rFonts w:ascii="Arial Narrow" w:hAnsi="Arial Narrow"/>
          <w:b/>
          <w:i/>
          <w:sz w:val="24"/>
          <w:szCs w:val="24"/>
          <w:highlight w:val="yellow"/>
          <w:u w:val="single"/>
        </w:rPr>
        <w:t>по никакви други съображения</w:t>
      </w:r>
      <w:r w:rsidR="00F1478A" w:rsidRPr="001E206A">
        <w:rPr>
          <w:rFonts w:ascii="Arial Narrow" w:hAnsi="Arial Narrow"/>
          <w:b/>
          <w:i/>
          <w:sz w:val="24"/>
          <w:szCs w:val="24"/>
          <w:highlight w:val="yellow"/>
        </w:rPr>
        <w:t xml:space="preserve"> освен по старшинство и </w:t>
      </w:r>
      <w:r w:rsidR="00F1478A" w:rsidRPr="001E206A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>КОМПЕТЕНТНОСТ</w:t>
      </w:r>
      <w:r w:rsidR="00F1478A" w:rsidRPr="001E206A">
        <w:rPr>
          <w:rFonts w:ascii="Arial Narrow" w:hAnsi="Arial Narrow"/>
          <w:sz w:val="24"/>
          <w:szCs w:val="24"/>
          <w:highlight w:val="yellow"/>
        </w:rPr>
        <w:t>.“</w:t>
      </w:r>
    </w:p>
    <w:p w:rsidR="009B314E" w:rsidRDefault="00222B24" w:rsidP="000837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Ние сме най-висшата </w:t>
      </w:r>
      <w:r w:rsidRPr="00222B24">
        <w:rPr>
          <w:rFonts w:ascii="Arial" w:hAnsi="Arial" w:cs="Arial"/>
          <w:b/>
          <w:i/>
          <w:sz w:val="24"/>
          <w:szCs w:val="24"/>
          <w:u w:val="single"/>
        </w:rPr>
        <w:t>КОМПЕТЕНТНОСТ</w:t>
      </w:r>
      <w:r>
        <w:rPr>
          <w:rFonts w:ascii="Arial Narrow" w:hAnsi="Arial Narrow"/>
          <w:sz w:val="24"/>
          <w:szCs w:val="24"/>
        </w:rPr>
        <w:t xml:space="preserve"> на страната, защото имаме най-висши научни открития, които са решили най-основни проблеми </w:t>
      </w:r>
      <w:r w:rsidR="00F669C2">
        <w:rPr>
          <w:rFonts w:ascii="Arial Narrow" w:hAnsi="Arial Narrow"/>
          <w:sz w:val="24"/>
          <w:szCs w:val="24"/>
        </w:rPr>
        <w:t xml:space="preserve">не само </w:t>
      </w:r>
      <w:r>
        <w:rPr>
          <w:rFonts w:ascii="Arial Narrow" w:hAnsi="Arial Narrow"/>
          <w:sz w:val="24"/>
          <w:szCs w:val="24"/>
        </w:rPr>
        <w:t>на страната</w:t>
      </w:r>
      <w:r w:rsidR="00F669C2">
        <w:rPr>
          <w:rFonts w:ascii="Arial Narrow" w:hAnsi="Arial Narrow"/>
          <w:sz w:val="24"/>
          <w:szCs w:val="24"/>
        </w:rPr>
        <w:t>, но и на света</w:t>
      </w:r>
      <w:r>
        <w:rPr>
          <w:rFonts w:ascii="Arial Narrow" w:hAnsi="Arial Narrow"/>
          <w:sz w:val="24"/>
          <w:szCs w:val="24"/>
        </w:rPr>
        <w:t xml:space="preserve"> – на наука, на икономика, </w:t>
      </w:r>
      <w:r w:rsidR="00F669C2">
        <w:rPr>
          <w:rFonts w:ascii="Arial Narrow" w:hAnsi="Arial Narrow"/>
          <w:sz w:val="24"/>
          <w:szCs w:val="24"/>
        </w:rPr>
        <w:t xml:space="preserve">на екология, </w:t>
      </w:r>
      <w:r>
        <w:rPr>
          <w:rFonts w:ascii="Arial Narrow" w:hAnsi="Arial Narrow"/>
          <w:sz w:val="24"/>
          <w:szCs w:val="24"/>
        </w:rPr>
        <w:t>на отбрана, на национална сигурност, на здравеопазване, на култура и пр. И това се доказва не с дипломи или с избори, а обективно – с изчисления и практически изследвания.</w:t>
      </w:r>
      <w:r w:rsidR="009B314E">
        <w:rPr>
          <w:rFonts w:ascii="Arial Narrow" w:hAnsi="Arial Narrow"/>
          <w:sz w:val="24"/>
          <w:szCs w:val="24"/>
        </w:rPr>
        <w:t xml:space="preserve"> Следователно</w:t>
      </w:r>
    </w:p>
    <w:p w:rsidR="00222B24" w:rsidRPr="00437D01" w:rsidRDefault="00437D01" w:rsidP="000837B1">
      <w:pPr>
        <w:jc w:val="both"/>
        <w:rPr>
          <w:rFonts w:ascii="Arial Black" w:hAnsi="Arial Black"/>
          <w:b/>
          <w:sz w:val="24"/>
          <w:szCs w:val="24"/>
        </w:rPr>
      </w:pPr>
      <w:r w:rsidRPr="00437D01">
        <w:rPr>
          <w:rFonts w:ascii="Arial Black" w:hAnsi="Arial Black"/>
          <w:b/>
          <w:sz w:val="24"/>
          <w:szCs w:val="24"/>
        </w:rPr>
        <w:t xml:space="preserve">ИЗБОРИТЕ СА </w:t>
      </w:r>
      <w:r w:rsidRPr="009B314E">
        <w:rPr>
          <w:rFonts w:ascii="Arial Black" w:hAnsi="Arial Black"/>
          <w:b/>
          <w:sz w:val="24"/>
          <w:szCs w:val="24"/>
          <w:u w:val="single"/>
        </w:rPr>
        <w:t>НИКАКВО</w:t>
      </w:r>
      <w:r w:rsidRPr="00437D01">
        <w:rPr>
          <w:rFonts w:ascii="Arial Black" w:hAnsi="Arial Black"/>
          <w:b/>
          <w:sz w:val="24"/>
          <w:szCs w:val="24"/>
        </w:rPr>
        <w:t xml:space="preserve"> СЪОБРАЖЕНИЕ ЗА НАЗНАЧАВАНЕ, ако не са съобразени с компетентността</w:t>
      </w:r>
      <w:r w:rsidR="009B314E">
        <w:rPr>
          <w:rFonts w:ascii="Arial Black" w:hAnsi="Arial Black"/>
          <w:b/>
          <w:sz w:val="24"/>
          <w:szCs w:val="24"/>
        </w:rPr>
        <w:t xml:space="preserve"> и способностите, сравнени с другите.</w:t>
      </w:r>
    </w:p>
    <w:p w:rsidR="00744747" w:rsidRDefault="00222B24" w:rsidP="000837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Ние имаме цялостно научно</w:t>
      </w:r>
      <w:r w:rsidRPr="00D42815">
        <w:rPr>
          <w:rFonts w:ascii="Arial Narrow" w:hAnsi="Arial Narrow"/>
          <w:i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юридическо изследване на този </w:t>
      </w:r>
      <w:r w:rsidRPr="003D56EC">
        <w:rPr>
          <w:rFonts w:ascii="Arial Narrow" w:hAnsi="Arial Narrow"/>
          <w:b/>
          <w:sz w:val="24"/>
          <w:szCs w:val="24"/>
        </w:rPr>
        <w:t>парадок</w:t>
      </w:r>
      <w:r w:rsidR="000837B1">
        <w:rPr>
          <w:rFonts w:ascii="Arial Narrow" w:hAnsi="Arial Narrow"/>
          <w:b/>
          <w:sz w:val="24"/>
          <w:szCs w:val="24"/>
        </w:rPr>
        <w:t xml:space="preserve">с </w:t>
      </w:r>
      <w:r w:rsidR="000837B1" w:rsidRPr="00437D01">
        <w:rPr>
          <w:rFonts w:ascii="Arial Narrow" w:hAnsi="Arial Narrow"/>
          <w:sz w:val="24"/>
          <w:szCs w:val="24"/>
        </w:rPr>
        <w:t>(</w:t>
      </w:r>
      <w:r w:rsidR="000837B1">
        <w:rPr>
          <w:rFonts w:ascii="Arial Narrow" w:hAnsi="Arial Narrow"/>
          <w:b/>
          <w:sz w:val="24"/>
          <w:szCs w:val="24"/>
        </w:rPr>
        <w:t>скандал</w:t>
      </w:r>
      <w:r w:rsidR="005C0D77">
        <w:rPr>
          <w:rFonts w:ascii="Arial Narrow" w:hAnsi="Arial Narrow"/>
          <w:b/>
          <w:sz w:val="24"/>
          <w:szCs w:val="24"/>
          <w:lang w:val="en-US"/>
        </w:rPr>
        <w:t xml:space="preserve">). </w:t>
      </w:r>
      <w:bookmarkStart w:id="0" w:name="_GoBack"/>
      <w:bookmarkEnd w:id="0"/>
      <w:r w:rsidR="00ED4A50">
        <w:rPr>
          <w:rFonts w:ascii="Arial Narrow" w:hAnsi="Arial Narrow"/>
          <w:sz w:val="24"/>
          <w:szCs w:val="24"/>
        </w:rPr>
        <w:t xml:space="preserve">Нещо повече – от тия изследвания се доказа </w:t>
      </w:r>
      <w:r w:rsidR="00F669C2">
        <w:rPr>
          <w:rFonts w:ascii="Arial Narrow" w:hAnsi="Arial Narrow"/>
          <w:sz w:val="24"/>
          <w:szCs w:val="24"/>
        </w:rPr>
        <w:t xml:space="preserve">обективно, с изчисления и нагледно </w:t>
      </w:r>
      <w:r w:rsidR="00ED4A50">
        <w:rPr>
          <w:rFonts w:ascii="Arial Narrow" w:hAnsi="Arial Narrow"/>
          <w:sz w:val="24"/>
          <w:szCs w:val="24"/>
        </w:rPr>
        <w:t>каква трябва да</w:t>
      </w:r>
      <w:r w:rsidR="00F669C2">
        <w:rPr>
          <w:rFonts w:ascii="Arial Narrow" w:hAnsi="Arial Narrow"/>
          <w:sz w:val="24"/>
          <w:szCs w:val="24"/>
        </w:rPr>
        <w:t xml:space="preserve"> бъде</w:t>
      </w:r>
      <w:r w:rsidR="00ED4A50">
        <w:rPr>
          <w:rFonts w:ascii="Arial Narrow" w:hAnsi="Arial Narrow"/>
          <w:sz w:val="24"/>
          <w:szCs w:val="24"/>
        </w:rPr>
        <w:t xml:space="preserve"> обществената </w:t>
      </w:r>
      <w:r w:rsidR="00ED4A50" w:rsidRPr="001E206A">
        <w:rPr>
          <w:rFonts w:ascii="Arial Narrow" w:hAnsi="Arial Narrow"/>
          <w:b/>
          <w:sz w:val="24"/>
          <w:szCs w:val="24"/>
        </w:rPr>
        <w:t>структура</w:t>
      </w:r>
      <w:r w:rsidR="00ED4A50">
        <w:rPr>
          <w:rFonts w:ascii="Arial Narrow" w:hAnsi="Arial Narrow"/>
          <w:sz w:val="24"/>
          <w:szCs w:val="24"/>
        </w:rPr>
        <w:t xml:space="preserve"> (общественият </w:t>
      </w:r>
      <w:r w:rsidR="00ED4A50" w:rsidRPr="001E206A">
        <w:rPr>
          <w:rFonts w:ascii="Arial Narrow" w:hAnsi="Arial Narrow"/>
          <w:b/>
          <w:sz w:val="24"/>
          <w:szCs w:val="24"/>
        </w:rPr>
        <w:t>строеж</w:t>
      </w:r>
      <w:r w:rsidR="00ED4A50">
        <w:rPr>
          <w:rFonts w:ascii="Arial Narrow" w:hAnsi="Arial Narrow"/>
          <w:sz w:val="24"/>
          <w:szCs w:val="24"/>
        </w:rPr>
        <w:t>) така, че</w:t>
      </w:r>
      <w:r w:rsidR="001E206A">
        <w:rPr>
          <w:rFonts w:ascii="Arial Narrow" w:hAnsi="Arial Narrow"/>
          <w:sz w:val="24"/>
          <w:szCs w:val="24"/>
        </w:rPr>
        <w:t xml:space="preserve"> цялото общество</w:t>
      </w:r>
      <w:r w:rsidR="00ED4A50">
        <w:rPr>
          <w:rFonts w:ascii="Arial Narrow" w:hAnsi="Arial Narrow"/>
          <w:sz w:val="24"/>
          <w:szCs w:val="24"/>
        </w:rPr>
        <w:t xml:space="preserve"> да не противоречи </w:t>
      </w:r>
      <w:r w:rsidR="00F669C2">
        <w:rPr>
          <w:rFonts w:ascii="Arial Narrow" w:hAnsi="Arial Narrow"/>
          <w:sz w:val="24"/>
          <w:szCs w:val="24"/>
        </w:rPr>
        <w:t>н</w:t>
      </w:r>
      <w:r w:rsidR="00ED4A50">
        <w:rPr>
          <w:rFonts w:ascii="Arial Narrow" w:hAnsi="Arial Narrow"/>
          <w:sz w:val="24"/>
          <w:szCs w:val="24"/>
        </w:rPr>
        <w:t>е само на юридическото право</w:t>
      </w:r>
      <w:r w:rsidR="008C64CB" w:rsidRPr="000266EB">
        <w:rPr>
          <w:rFonts w:ascii="Arial Narrow" w:hAnsi="Arial Narrow"/>
          <w:sz w:val="24"/>
          <w:szCs w:val="24"/>
        </w:rPr>
        <w:t xml:space="preserve">, </w:t>
      </w:r>
      <w:r w:rsidR="00F669C2">
        <w:rPr>
          <w:rFonts w:ascii="Arial Narrow" w:hAnsi="Arial Narrow"/>
          <w:sz w:val="24"/>
          <w:szCs w:val="24"/>
        </w:rPr>
        <w:t>но и на природните закони</w:t>
      </w:r>
      <w:r w:rsidR="008C29D2">
        <w:rPr>
          <w:rFonts w:ascii="Arial Narrow" w:hAnsi="Arial Narrow"/>
          <w:sz w:val="24"/>
          <w:szCs w:val="24"/>
        </w:rPr>
        <w:t>,</w:t>
      </w:r>
      <w:r w:rsidR="00F669C2">
        <w:rPr>
          <w:rFonts w:ascii="Arial Narrow" w:hAnsi="Arial Narrow"/>
          <w:sz w:val="24"/>
          <w:szCs w:val="24"/>
        </w:rPr>
        <w:t xml:space="preserve"> </w:t>
      </w:r>
      <w:r w:rsidR="008C29D2">
        <w:rPr>
          <w:rFonts w:ascii="Arial Narrow" w:hAnsi="Arial Narrow"/>
          <w:sz w:val="24"/>
          <w:szCs w:val="24"/>
        </w:rPr>
        <w:t>които</w:t>
      </w:r>
      <w:r w:rsidR="00F669C2">
        <w:rPr>
          <w:rFonts w:ascii="Arial Narrow" w:hAnsi="Arial Narrow"/>
          <w:sz w:val="24"/>
          <w:szCs w:val="24"/>
        </w:rPr>
        <w:t xml:space="preserve"> са по-висши от обществените. </w:t>
      </w:r>
      <w:r w:rsidR="008C29D2">
        <w:rPr>
          <w:rFonts w:ascii="Arial Narrow" w:hAnsi="Arial Narrow"/>
          <w:sz w:val="24"/>
          <w:szCs w:val="24"/>
        </w:rPr>
        <w:t>Т.е.</w:t>
      </w:r>
      <w:r w:rsidR="00F669C2">
        <w:rPr>
          <w:rFonts w:ascii="Arial Narrow" w:hAnsi="Arial Narrow"/>
          <w:sz w:val="24"/>
          <w:szCs w:val="24"/>
        </w:rPr>
        <w:t xml:space="preserve"> ние трябва да се съобразяваме преди всичко с природните закони и да игнорираме всички обществени (юридически) закони, противореча</w:t>
      </w:r>
      <w:r w:rsidR="008C29D2">
        <w:rPr>
          <w:rFonts w:ascii="Arial Narrow" w:hAnsi="Arial Narrow"/>
          <w:sz w:val="24"/>
          <w:szCs w:val="24"/>
        </w:rPr>
        <w:t>щи</w:t>
      </w:r>
      <w:r w:rsidR="00F669C2">
        <w:rPr>
          <w:rFonts w:ascii="Arial Narrow" w:hAnsi="Arial Narrow"/>
          <w:sz w:val="24"/>
          <w:szCs w:val="24"/>
        </w:rPr>
        <w:t xml:space="preserve"> на природните.</w:t>
      </w:r>
    </w:p>
    <w:p w:rsidR="00F669C2" w:rsidRDefault="00F669C2" w:rsidP="000837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Точно такъв е и смисълът на цитирания от мен по-горе закон от </w:t>
      </w:r>
      <w:r w:rsidRPr="001E206A">
        <w:rPr>
          <w:rFonts w:ascii="Arial Narrow" w:hAnsi="Arial Narrow"/>
          <w:b/>
          <w:sz w:val="24"/>
          <w:szCs w:val="24"/>
        </w:rPr>
        <w:t>Международна Харта за Правата на Човека</w:t>
      </w:r>
      <w:r>
        <w:rPr>
          <w:rFonts w:ascii="Arial Narrow" w:hAnsi="Arial Narrow"/>
          <w:sz w:val="24"/>
          <w:szCs w:val="24"/>
        </w:rPr>
        <w:t xml:space="preserve">. Тя е не само юридически закон, но и едновременно с това и </w:t>
      </w:r>
      <w:r w:rsidRPr="001E206A">
        <w:rPr>
          <w:rFonts w:ascii="Arial Narrow" w:hAnsi="Arial Narrow"/>
          <w:b/>
          <w:sz w:val="24"/>
          <w:szCs w:val="24"/>
        </w:rPr>
        <w:t>природен закон</w:t>
      </w:r>
      <w:r>
        <w:rPr>
          <w:rFonts w:ascii="Arial Narrow" w:hAnsi="Arial Narrow"/>
          <w:sz w:val="24"/>
          <w:szCs w:val="24"/>
        </w:rPr>
        <w:t>. Нещо, което твърде рядко с</w:t>
      </w:r>
      <w:r w:rsidR="003D56EC">
        <w:rPr>
          <w:rFonts w:ascii="Arial Narrow" w:hAnsi="Arial Narrow"/>
          <w:sz w:val="24"/>
          <w:szCs w:val="24"/>
        </w:rPr>
        <w:t>е</w:t>
      </w:r>
      <w:r>
        <w:rPr>
          <w:rFonts w:ascii="Arial Narrow" w:hAnsi="Arial Narrow"/>
          <w:sz w:val="24"/>
          <w:szCs w:val="24"/>
        </w:rPr>
        <w:t xml:space="preserve"> среща в света – съобразяване </w:t>
      </w:r>
      <w:r w:rsidRPr="001E206A">
        <w:rPr>
          <w:rFonts w:ascii="Arial Narrow" w:hAnsi="Arial Narrow"/>
          <w:b/>
          <w:sz w:val="24"/>
          <w:szCs w:val="24"/>
        </w:rPr>
        <w:t>едновременно</w:t>
      </w:r>
      <w:r>
        <w:rPr>
          <w:rFonts w:ascii="Arial Narrow" w:hAnsi="Arial Narrow"/>
          <w:sz w:val="24"/>
          <w:szCs w:val="24"/>
        </w:rPr>
        <w:t xml:space="preserve"> както с юридическите, така и с природните закони. Защото е писан не от </w:t>
      </w:r>
      <w:r w:rsidR="00E421FF">
        <w:rPr>
          <w:rFonts w:ascii="Arial Narrow" w:hAnsi="Arial Narrow"/>
          <w:sz w:val="24"/>
          <w:szCs w:val="24"/>
        </w:rPr>
        <w:t xml:space="preserve">политици, </w:t>
      </w:r>
      <w:r w:rsidR="00437D01">
        <w:rPr>
          <w:rFonts w:ascii="Arial Narrow" w:hAnsi="Arial Narrow"/>
          <w:sz w:val="24"/>
          <w:szCs w:val="24"/>
        </w:rPr>
        <w:t xml:space="preserve">не </w:t>
      </w:r>
      <w:r w:rsidR="00E421FF">
        <w:rPr>
          <w:rFonts w:ascii="Arial Narrow" w:hAnsi="Arial Narrow"/>
          <w:sz w:val="24"/>
          <w:szCs w:val="24"/>
        </w:rPr>
        <w:t xml:space="preserve">от </w:t>
      </w:r>
      <w:r>
        <w:rPr>
          <w:rFonts w:ascii="Arial Narrow" w:hAnsi="Arial Narrow"/>
          <w:sz w:val="24"/>
          <w:szCs w:val="24"/>
        </w:rPr>
        <w:t xml:space="preserve">народни представители, </w:t>
      </w:r>
      <w:r w:rsidR="00437D01">
        <w:rPr>
          <w:rFonts w:ascii="Arial Narrow" w:hAnsi="Arial Narrow"/>
          <w:sz w:val="24"/>
          <w:szCs w:val="24"/>
        </w:rPr>
        <w:t xml:space="preserve">не </w:t>
      </w:r>
      <w:r>
        <w:rPr>
          <w:rFonts w:ascii="Arial Narrow" w:hAnsi="Arial Narrow"/>
          <w:sz w:val="24"/>
          <w:szCs w:val="24"/>
        </w:rPr>
        <w:t>от депутати,</w:t>
      </w:r>
      <w:r w:rsidR="00437D01">
        <w:rPr>
          <w:rFonts w:ascii="Arial Narrow" w:hAnsi="Arial Narrow"/>
          <w:sz w:val="24"/>
          <w:szCs w:val="24"/>
        </w:rPr>
        <w:t xml:space="preserve"> не</w:t>
      </w:r>
      <w:r>
        <w:rPr>
          <w:rFonts w:ascii="Arial Narrow" w:hAnsi="Arial Narrow"/>
          <w:sz w:val="24"/>
          <w:szCs w:val="24"/>
        </w:rPr>
        <w:t xml:space="preserve"> от сенатори, </w:t>
      </w:r>
      <w:r w:rsidR="00437D01">
        <w:rPr>
          <w:rFonts w:ascii="Arial Narrow" w:hAnsi="Arial Narrow"/>
          <w:sz w:val="24"/>
          <w:szCs w:val="24"/>
        </w:rPr>
        <w:t xml:space="preserve">не </w:t>
      </w:r>
      <w:r>
        <w:rPr>
          <w:rFonts w:ascii="Arial Narrow" w:hAnsi="Arial Narrow"/>
          <w:sz w:val="24"/>
          <w:szCs w:val="24"/>
        </w:rPr>
        <w:t xml:space="preserve">от юристи или от други официални лица, а от учен, Нобелов лауреат за икономика за 1973 година. </w:t>
      </w:r>
      <w:r w:rsidR="000837B1">
        <w:rPr>
          <w:rFonts w:ascii="Arial Narrow" w:hAnsi="Arial Narrow"/>
          <w:sz w:val="24"/>
          <w:szCs w:val="24"/>
        </w:rPr>
        <w:t>Ще ви покажа какъв е</w:t>
      </w:r>
      <w:r>
        <w:rPr>
          <w:rFonts w:ascii="Arial Narrow" w:hAnsi="Arial Narrow"/>
          <w:sz w:val="24"/>
          <w:szCs w:val="24"/>
        </w:rPr>
        <w:t xml:space="preserve"> принос</w:t>
      </w:r>
      <w:r w:rsidR="000837B1">
        <w:rPr>
          <w:rFonts w:ascii="Arial Narrow" w:hAnsi="Arial Narrow"/>
          <w:sz w:val="24"/>
          <w:szCs w:val="24"/>
        </w:rPr>
        <w:t>ът</w:t>
      </w:r>
      <w:r>
        <w:rPr>
          <w:rFonts w:ascii="Arial Narrow" w:hAnsi="Arial Narrow"/>
          <w:sz w:val="24"/>
          <w:szCs w:val="24"/>
        </w:rPr>
        <w:t xml:space="preserve"> му за икономиката на САЩ, за световната икономическа наука и прогреса…</w:t>
      </w:r>
      <w:r w:rsidR="00CC143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Това е научно постижение, доказано в практиката, от което се нуждае всяка страна.</w:t>
      </w:r>
    </w:p>
    <w:p w:rsidR="00E421FF" w:rsidRDefault="00A61088" w:rsidP="000837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Повечето юридически закони, които са съобразени с природните, не са приложими в практиката </w:t>
      </w:r>
      <w:r w:rsidR="003D56EC">
        <w:rPr>
          <w:rFonts w:ascii="Arial Narrow" w:hAnsi="Arial Narrow"/>
          <w:sz w:val="24"/>
          <w:szCs w:val="24"/>
        </w:rPr>
        <w:t xml:space="preserve">дълги години, цели столетия. Поради липса на </w:t>
      </w:r>
      <w:r>
        <w:rPr>
          <w:rFonts w:ascii="Arial Narrow" w:hAnsi="Arial Narrow"/>
          <w:sz w:val="24"/>
          <w:szCs w:val="24"/>
        </w:rPr>
        <w:t xml:space="preserve">НАУКА, която да ги </w:t>
      </w:r>
      <w:proofErr w:type="spellStart"/>
      <w:r>
        <w:rPr>
          <w:rFonts w:ascii="Arial Narrow" w:hAnsi="Arial Narrow"/>
          <w:sz w:val="24"/>
          <w:szCs w:val="24"/>
        </w:rPr>
        <w:t>обективизира</w:t>
      </w:r>
      <w:proofErr w:type="spellEnd"/>
      <w:r>
        <w:rPr>
          <w:rFonts w:ascii="Arial Narrow" w:hAnsi="Arial Narrow"/>
          <w:sz w:val="24"/>
          <w:szCs w:val="24"/>
        </w:rPr>
        <w:t>, да ги направи измери</w:t>
      </w:r>
      <w:r w:rsidR="001E206A">
        <w:rPr>
          <w:rFonts w:ascii="Arial Narrow" w:hAnsi="Arial Narrow"/>
          <w:sz w:val="24"/>
          <w:szCs w:val="24"/>
        </w:rPr>
        <w:t>ми</w:t>
      </w:r>
      <w:r>
        <w:rPr>
          <w:rFonts w:ascii="Arial Narrow" w:hAnsi="Arial Narrow"/>
          <w:sz w:val="24"/>
          <w:szCs w:val="24"/>
        </w:rPr>
        <w:t>, изчислими и лесни за приложение.</w:t>
      </w:r>
      <w:r w:rsidR="00C07771">
        <w:rPr>
          <w:rFonts w:ascii="Arial Narrow" w:hAnsi="Arial Narrow"/>
          <w:sz w:val="24"/>
          <w:szCs w:val="24"/>
        </w:rPr>
        <w:t xml:space="preserve"> </w:t>
      </w:r>
      <w:r w:rsidR="00E421FF">
        <w:rPr>
          <w:rFonts w:ascii="Arial Narrow" w:hAnsi="Arial Narrow"/>
          <w:sz w:val="24"/>
          <w:szCs w:val="24"/>
        </w:rPr>
        <w:t>Например принципът „</w:t>
      </w:r>
      <w:r w:rsidR="00E421FF" w:rsidRPr="00E421FF">
        <w:rPr>
          <w:rFonts w:ascii="Arial Narrow" w:hAnsi="Arial Narrow"/>
          <w:b/>
          <w:sz w:val="24"/>
          <w:szCs w:val="24"/>
        </w:rPr>
        <w:t>РАЗПРЕДЕЛЕНИЕ НА БЛАГАТА СПОРЕД ТРУДА</w:t>
      </w:r>
      <w:r w:rsidR="00E421FF">
        <w:rPr>
          <w:rFonts w:ascii="Arial Narrow" w:hAnsi="Arial Narrow"/>
          <w:sz w:val="24"/>
          <w:szCs w:val="24"/>
        </w:rPr>
        <w:t xml:space="preserve">“ (приема се, че е социалистически принцип) е буржоазно право от 18-ти век, но е бил неприложим никъде по света до 1917 година, когато се прилага за първи път в пределите на цяла държава – Русия (СССР). Този принцип е бил неприложим, понеже не </w:t>
      </w:r>
      <w:r w:rsidR="00CC143B">
        <w:rPr>
          <w:rFonts w:ascii="Arial Narrow" w:hAnsi="Arial Narrow"/>
          <w:sz w:val="24"/>
          <w:szCs w:val="24"/>
        </w:rPr>
        <w:t xml:space="preserve">е </w:t>
      </w:r>
      <w:r w:rsidR="00E421FF">
        <w:rPr>
          <w:rFonts w:ascii="Arial Narrow" w:hAnsi="Arial Narrow"/>
          <w:sz w:val="24"/>
          <w:szCs w:val="24"/>
        </w:rPr>
        <w:t xml:space="preserve">имало наука да го </w:t>
      </w:r>
      <w:proofErr w:type="spellStart"/>
      <w:r w:rsidR="00E421FF">
        <w:rPr>
          <w:rFonts w:ascii="Arial Narrow" w:hAnsi="Arial Narrow"/>
          <w:sz w:val="24"/>
          <w:szCs w:val="24"/>
        </w:rPr>
        <w:t>обективизира</w:t>
      </w:r>
      <w:proofErr w:type="spellEnd"/>
      <w:r w:rsidR="00E421FF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E421FF">
        <w:rPr>
          <w:rFonts w:ascii="Arial Narrow" w:hAnsi="Arial Narrow"/>
          <w:sz w:val="24"/>
          <w:szCs w:val="24"/>
        </w:rPr>
        <w:t>мате</w:t>
      </w:r>
      <w:r w:rsidR="00DB5635">
        <w:rPr>
          <w:rFonts w:ascii="Arial Narrow" w:hAnsi="Arial Narrow"/>
          <w:sz w:val="24"/>
          <w:szCs w:val="24"/>
        </w:rPr>
        <w:t>матизира</w:t>
      </w:r>
      <w:proofErr w:type="spellEnd"/>
      <w:r w:rsidR="00DB5635">
        <w:rPr>
          <w:rFonts w:ascii="Arial Narrow" w:hAnsi="Arial Narrow"/>
          <w:sz w:val="24"/>
          <w:szCs w:val="24"/>
        </w:rPr>
        <w:t>). Т</w:t>
      </w:r>
      <w:r w:rsidR="00E421FF">
        <w:rPr>
          <w:rFonts w:ascii="Arial Narrow" w:hAnsi="Arial Narrow"/>
          <w:sz w:val="24"/>
          <w:szCs w:val="24"/>
        </w:rPr>
        <w:t>оя принцип</w:t>
      </w:r>
      <w:r w:rsidR="00DB5635">
        <w:rPr>
          <w:rFonts w:ascii="Arial Narrow" w:hAnsi="Arial Narrow"/>
          <w:sz w:val="24"/>
          <w:szCs w:val="24"/>
        </w:rPr>
        <w:t xml:space="preserve"> става</w:t>
      </w:r>
      <w:r w:rsidR="00E421FF">
        <w:rPr>
          <w:rFonts w:ascii="Arial Narrow" w:hAnsi="Arial Narrow"/>
          <w:sz w:val="24"/>
          <w:szCs w:val="24"/>
        </w:rPr>
        <w:t xml:space="preserve"> математическа (икономическа) наука в </w:t>
      </w:r>
      <w:r w:rsidR="00E421FF" w:rsidRPr="00984473">
        <w:rPr>
          <w:rFonts w:ascii="Arial Narrow" w:hAnsi="Arial Narrow"/>
          <w:b/>
          <w:sz w:val="24"/>
          <w:szCs w:val="24"/>
        </w:rPr>
        <w:t>Трудовата теория</w:t>
      </w:r>
      <w:r w:rsidR="00E421FF">
        <w:rPr>
          <w:rFonts w:ascii="Arial Narrow" w:hAnsi="Arial Narrow"/>
          <w:sz w:val="24"/>
          <w:szCs w:val="24"/>
        </w:rPr>
        <w:t xml:space="preserve"> </w:t>
      </w:r>
      <w:r w:rsidR="00DB5635">
        <w:rPr>
          <w:rFonts w:ascii="Arial Narrow" w:hAnsi="Arial Narrow"/>
          <w:sz w:val="24"/>
          <w:szCs w:val="24"/>
        </w:rPr>
        <w:t xml:space="preserve">на Карл Маркс </w:t>
      </w:r>
      <w:r w:rsidR="00E421FF">
        <w:rPr>
          <w:rFonts w:ascii="Arial Narrow" w:hAnsi="Arial Narrow"/>
          <w:sz w:val="24"/>
          <w:szCs w:val="24"/>
        </w:rPr>
        <w:t>и затова става прилож</w:t>
      </w:r>
      <w:r w:rsidR="00DB5635">
        <w:rPr>
          <w:rFonts w:ascii="Arial Narrow" w:hAnsi="Arial Narrow"/>
          <w:sz w:val="24"/>
          <w:szCs w:val="24"/>
        </w:rPr>
        <w:t>им</w:t>
      </w:r>
      <w:r w:rsidR="00E421FF">
        <w:rPr>
          <w:rFonts w:ascii="Arial Narrow" w:hAnsi="Arial Narrow"/>
          <w:sz w:val="24"/>
          <w:szCs w:val="24"/>
        </w:rPr>
        <w:t xml:space="preserve"> в СССР</w:t>
      </w:r>
      <w:r w:rsidR="00DB5635">
        <w:rPr>
          <w:rFonts w:ascii="Arial Narrow" w:hAnsi="Arial Narrow"/>
          <w:sz w:val="24"/>
          <w:szCs w:val="24"/>
        </w:rPr>
        <w:t xml:space="preserve"> и в цял свят</w:t>
      </w:r>
      <w:r w:rsidR="00E421FF">
        <w:rPr>
          <w:rFonts w:ascii="Arial Narrow" w:hAnsi="Arial Narrow"/>
          <w:sz w:val="24"/>
          <w:szCs w:val="24"/>
        </w:rPr>
        <w:t>.</w:t>
      </w:r>
    </w:p>
    <w:p w:rsidR="000837B1" w:rsidRDefault="00E421FF" w:rsidP="000837B1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 същата причина </w:t>
      </w:r>
      <w:r w:rsidRPr="00E421FF">
        <w:rPr>
          <w:rFonts w:ascii="Arial Narrow" w:hAnsi="Arial Narrow"/>
          <w:b/>
          <w:sz w:val="24"/>
          <w:szCs w:val="24"/>
        </w:rPr>
        <w:t xml:space="preserve">член 7 </w:t>
      </w:r>
      <w:r w:rsidRPr="00C07771">
        <w:rPr>
          <w:rFonts w:ascii="Arial Narrow" w:hAnsi="Arial Narrow"/>
          <w:sz w:val="24"/>
          <w:szCs w:val="24"/>
        </w:rPr>
        <w:t>(</w:t>
      </w:r>
      <w:r w:rsidRPr="00E421FF">
        <w:rPr>
          <w:rFonts w:ascii="Arial Narrow" w:hAnsi="Arial Narrow"/>
          <w:b/>
          <w:sz w:val="24"/>
          <w:szCs w:val="24"/>
        </w:rPr>
        <w:t>с</w:t>
      </w:r>
      <w:r w:rsidRPr="00C07771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от Хартата никъде не се прилага – не е </w:t>
      </w:r>
      <w:proofErr w:type="spellStart"/>
      <w:r>
        <w:rPr>
          <w:rFonts w:ascii="Arial Narrow" w:hAnsi="Arial Narrow"/>
          <w:sz w:val="24"/>
          <w:szCs w:val="24"/>
        </w:rPr>
        <w:t>обективизиран</w:t>
      </w:r>
      <w:proofErr w:type="spellEnd"/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математизиран</w:t>
      </w:r>
      <w:proofErr w:type="spellEnd"/>
      <w:r>
        <w:rPr>
          <w:rFonts w:ascii="Arial Narrow" w:hAnsi="Arial Narrow"/>
          <w:sz w:val="24"/>
          <w:szCs w:val="24"/>
        </w:rPr>
        <w:t>). Но ние направихме това и няма вече никакви теоретически пречки пред приложението. Има само политически пречки…</w:t>
      </w:r>
      <w:r w:rsidR="00CC143B">
        <w:rPr>
          <w:rFonts w:ascii="Arial Narrow" w:hAnsi="Arial Narrow"/>
          <w:sz w:val="24"/>
          <w:szCs w:val="24"/>
        </w:rPr>
        <w:t xml:space="preserve"> </w:t>
      </w:r>
      <w:r w:rsidR="00A61088">
        <w:rPr>
          <w:rFonts w:ascii="Arial Narrow" w:hAnsi="Arial Narrow"/>
          <w:sz w:val="24"/>
          <w:szCs w:val="24"/>
        </w:rPr>
        <w:t xml:space="preserve">Това става и с цитираните по-горе закони и членове от закони. Така написани, те не са приложими в практиката, защото нямаха математическо доказателство за природна валидност. Но преди 10 години ние намерихме такова и сега вече няма пречки тия закони да се приложат там, където властите имат изгода от хармонизиране на юридическото право с </w:t>
      </w:r>
      <w:r w:rsidR="00CC143B">
        <w:rPr>
          <w:rFonts w:ascii="Arial Narrow" w:hAnsi="Arial Narrow"/>
          <w:sz w:val="24"/>
          <w:szCs w:val="24"/>
        </w:rPr>
        <w:t>П</w:t>
      </w:r>
      <w:r w:rsidR="00A61088">
        <w:rPr>
          <w:rFonts w:ascii="Arial Narrow" w:hAnsi="Arial Narrow"/>
          <w:sz w:val="24"/>
          <w:szCs w:val="24"/>
        </w:rPr>
        <w:t>риродата.</w:t>
      </w:r>
      <w:r w:rsidR="001E206A">
        <w:rPr>
          <w:rFonts w:ascii="Arial Narrow" w:hAnsi="Arial Narrow"/>
          <w:sz w:val="24"/>
          <w:szCs w:val="24"/>
        </w:rPr>
        <w:t xml:space="preserve"> А това най-добре ще запази и </w:t>
      </w:r>
      <w:r w:rsidR="001E206A" w:rsidRPr="001E206A">
        <w:rPr>
          <w:rFonts w:ascii="Arial Narrow" w:hAnsi="Arial Narrow"/>
          <w:b/>
          <w:sz w:val="24"/>
          <w:szCs w:val="24"/>
        </w:rPr>
        <w:t>Националната сигурност</w:t>
      </w:r>
      <w:r w:rsidR="001E206A">
        <w:rPr>
          <w:rFonts w:ascii="Arial Narrow" w:hAnsi="Arial Narrow"/>
          <w:sz w:val="24"/>
          <w:szCs w:val="24"/>
        </w:rPr>
        <w:t>.</w:t>
      </w:r>
      <w:r w:rsidR="00CC143B">
        <w:rPr>
          <w:rFonts w:ascii="Arial Narrow" w:hAnsi="Arial Narrow"/>
          <w:sz w:val="24"/>
          <w:szCs w:val="24"/>
        </w:rPr>
        <w:t xml:space="preserve"> </w:t>
      </w:r>
      <w:r w:rsidR="00A61088">
        <w:rPr>
          <w:rFonts w:ascii="Arial Narrow" w:hAnsi="Arial Narrow"/>
          <w:sz w:val="24"/>
          <w:szCs w:val="24"/>
        </w:rPr>
        <w:t xml:space="preserve">Такива примери на правилни според Природата закони и приложението им има много в историята, които чакат стотици години, за да се </w:t>
      </w:r>
      <w:proofErr w:type="spellStart"/>
      <w:r w:rsidR="00A61088">
        <w:rPr>
          <w:rFonts w:ascii="Arial Narrow" w:hAnsi="Arial Narrow"/>
          <w:sz w:val="24"/>
          <w:szCs w:val="24"/>
        </w:rPr>
        <w:t>математизират</w:t>
      </w:r>
      <w:proofErr w:type="spellEnd"/>
      <w:r w:rsidR="00A61088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A61088">
        <w:rPr>
          <w:rFonts w:ascii="Arial Narrow" w:hAnsi="Arial Narrow"/>
          <w:sz w:val="24"/>
          <w:szCs w:val="24"/>
        </w:rPr>
        <w:t>обективизират</w:t>
      </w:r>
      <w:proofErr w:type="spellEnd"/>
      <w:r w:rsidR="00A61088">
        <w:rPr>
          <w:rFonts w:ascii="Arial Narrow" w:hAnsi="Arial Narrow"/>
          <w:sz w:val="24"/>
          <w:szCs w:val="24"/>
        </w:rPr>
        <w:t>) и така да станат годни за приложение</w:t>
      </w:r>
      <w:r w:rsidR="00CC143B">
        <w:rPr>
          <w:rFonts w:ascii="Arial Narrow" w:hAnsi="Arial Narrow"/>
          <w:sz w:val="24"/>
          <w:szCs w:val="24"/>
        </w:rPr>
        <w:t xml:space="preserve"> или да бъдат напълно отхвърлени от практиката поради математически доказана несъстоятелност</w:t>
      </w:r>
      <w:r w:rsidR="00A61088">
        <w:rPr>
          <w:rFonts w:ascii="Arial Narrow" w:hAnsi="Arial Narrow"/>
          <w:sz w:val="24"/>
          <w:szCs w:val="24"/>
        </w:rPr>
        <w:t>.</w:t>
      </w:r>
      <w:r w:rsidR="00CC143B">
        <w:rPr>
          <w:rFonts w:ascii="Arial Narrow" w:hAnsi="Arial Narrow"/>
          <w:sz w:val="24"/>
          <w:szCs w:val="24"/>
        </w:rPr>
        <w:t xml:space="preserve"> Същият </w:t>
      </w:r>
      <w:r w:rsidR="00CC143B" w:rsidRPr="00CC143B">
        <w:rPr>
          <w:rFonts w:ascii="Arial Narrow" w:hAnsi="Arial Narrow"/>
          <w:b/>
          <w:sz w:val="24"/>
          <w:szCs w:val="24"/>
        </w:rPr>
        <w:t xml:space="preserve">член 7 </w:t>
      </w:r>
      <w:r w:rsidR="00CC143B" w:rsidRPr="00CC143B">
        <w:rPr>
          <w:rFonts w:ascii="Arial Narrow" w:hAnsi="Arial Narrow"/>
          <w:sz w:val="24"/>
          <w:szCs w:val="24"/>
        </w:rPr>
        <w:t>(</w:t>
      </w:r>
      <w:r w:rsidR="00CC143B" w:rsidRPr="00CC143B">
        <w:rPr>
          <w:rFonts w:ascii="Arial Narrow" w:hAnsi="Arial Narrow"/>
          <w:b/>
          <w:sz w:val="24"/>
          <w:szCs w:val="24"/>
        </w:rPr>
        <w:t>с</w:t>
      </w:r>
      <w:r w:rsidR="00CC143B" w:rsidRPr="00CC143B">
        <w:rPr>
          <w:rFonts w:ascii="Arial Narrow" w:hAnsi="Arial Narrow"/>
          <w:sz w:val="24"/>
          <w:szCs w:val="24"/>
        </w:rPr>
        <w:t>)</w:t>
      </w:r>
      <w:r w:rsidR="00CC143B">
        <w:rPr>
          <w:rFonts w:ascii="Arial Narrow" w:hAnsi="Arial Narrow"/>
          <w:sz w:val="24"/>
          <w:szCs w:val="24"/>
        </w:rPr>
        <w:t xml:space="preserve">, но и </w:t>
      </w:r>
      <w:r w:rsidR="00CC143B" w:rsidRPr="00CC143B">
        <w:rPr>
          <w:rFonts w:ascii="Arial Narrow" w:hAnsi="Arial Narrow"/>
          <w:b/>
          <w:sz w:val="24"/>
          <w:szCs w:val="24"/>
        </w:rPr>
        <w:t xml:space="preserve">член 7 </w:t>
      </w:r>
      <w:r w:rsidR="00CC143B" w:rsidRPr="00CC143B">
        <w:rPr>
          <w:rFonts w:ascii="Arial Narrow" w:hAnsi="Arial Narrow"/>
          <w:sz w:val="24"/>
          <w:szCs w:val="24"/>
        </w:rPr>
        <w:t>(</w:t>
      </w:r>
      <w:r w:rsidR="00CC143B" w:rsidRPr="00CC143B">
        <w:rPr>
          <w:rFonts w:ascii="Arial Narrow" w:hAnsi="Arial Narrow"/>
          <w:b/>
          <w:sz w:val="24"/>
          <w:szCs w:val="24"/>
        </w:rPr>
        <w:t>а</w:t>
      </w:r>
      <w:r w:rsidR="00CC143B" w:rsidRPr="00CC143B">
        <w:rPr>
          <w:rFonts w:ascii="Arial Narrow" w:hAnsi="Arial Narrow"/>
          <w:sz w:val="24"/>
          <w:szCs w:val="24"/>
        </w:rPr>
        <w:t>(</w:t>
      </w:r>
      <w:proofErr w:type="spellStart"/>
      <w:r w:rsidR="00CC143B" w:rsidRPr="00CC143B">
        <w:rPr>
          <w:rFonts w:ascii="Arial Narrow" w:hAnsi="Arial Narrow"/>
          <w:b/>
          <w:sz w:val="24"/>
          <w:szCs w:val="24"/>
          <w:lang w:val="en-US"/>
        </w:rPr>
        <w:t>i</w:t>
      </w:r>
      <w:proofErr w:type="spellEnd"/>
      <w:r w:rsidR="00CC143B" w:rsidRPr="00CC143B">
        <w:rPr>
          <w:rFonts w:ascii="Arial Narrow" w:hAnsi="Arial Narrow"/>
          <w:sz w:val="24"/>
          <w:szCs w:val="24"/>
        </w:rPr>
        <w:t>))</w:t>
      </w:r>
      <w:r w:rsidR="00CC143B">
        <w:rPr>
          <w:rFonts w:ascii="Arial Narrow" w:hAnsi="Arial Narrow"/>
          <w:sz w:val="24"/>
          <w:szCs w:val="24"/>
        </w:rPr>
        <w:t xml:space="preserve"> определят, че </w:t>
      </w:r>
      <w:r w:rsidR="00CC143B" w:rsidRPr="00C07771">
        <w:rPr>
          <w:rFonts w:ascii="Arial Narrow" w:hAnsi="Arial Narrow" w:cs="Arial"/>
          <w:b/>
          <w:sz w:val="24"/>
          <w:szCs w:val="24"/>
        </w:rPr>
        <w:t>сегашното наше правителство е незаконно</w:t>
      </w:r>
      <w:r w:rsidR="000837B1">
        <w:rPr>
          <w:rFonts w:ascii="Arial Narrow" w:hAnsi="Arial Narrow" w:cs="Arial"/>
          <w:b/>
          <w:sz w:val="24"/>
          <w:szCs w:val="24"/>
        </w:rPr>
        <w:t>, както и</w:t>
      </w:r>
    </w:p>
    <w:p w:rsidR="000837B1" w:rsidRDefault="000837B1" w:rsidP="008C29D2">
      <w:pPr>
        <w:rPr>
          <w:rFonts w:ascii="Arial Narrow" w:hAnsi="Arial Narrow"/>
          <w:sz w:val="24"/>
          <w:szCs w:val="24"/>
        </w:rPr>
      </w:pPr>
      <w:r w:rsidRPr="00171544">
        <w:rPr>
          <w:rFonts w:ascii="Arial Black" w:hAnsi="Arial Black" w:cs="Arial"/>
          <w:b/>
          <w:sz w:val="24"/>
          <w:szCs w:val="24"/>
          <w:u w:val="single"/>
        </w:rPr>
        <w:t>ВСИЧКИ ИЗБОРИ СА НЕЗАКОННИ ОЩЕ ПРЕДИ ДА БЪДАТ ПРОИЗВЕДЕНИ</w:t>
      </w:r>
      <w:r w:rsidR="00437D01" w:rsidRPr="00171544">
        <w:rPr>
          <w:rFonts w:ascii="Arial Narrow" w:hAnsi="Arial Narrow" w:cs="Arial"/>
          <w:b/>
          <w:sz w:val="24"/>
          <w:szCs w:val="24"/>
          <w:u w:val="single"/>
        </w:rPr>
        <w:t>!</w:t>
      </w:r>
      <w:r w:rsidR="008C29D2">
        <w:rPr>
          <w:rFonts w:ascii="Arial Narrow" w:hAnsi="Arial Narrow" w:cs="Arial"/>
          <w:b/>
          <w:sz w:val="24"/>
          <w:szCs w:val="24"/>
          <w:lang w:val="en-US"/>
        </w:rPr>
        <w:br/>
      </w:r>
      <w:r w:rsidR="008C29D2">
        <w:rPr>
          <w:rFonts w:ascii="Arial Black" w:hAnsi="Arial Black" w:cs="Arial"/>
          <w:b/>
          <w:sz w:val="24"/>
          <w:szCs w:val="24"/>
          <w:u w:val="single"/>
          <w:lang w:val="en-US"/>
        </w:rPr>
        <w:t xml:space="preserve">80% </w:t>
      </w:r>
      <w:r w:rsidR="006179C9">
        <w:rPr>
          <w:rFonts w:ascii="Arial Narrow" w:hAnsi="Arial Narrow" w:cs="Arial"/>
          <w:b/>
          <w:sz w:val="24"/>
          <w:szCs w:val="24"/>
          <w:u w:val="single"/>
        </w:rPr>
        <w:t>от и</w:t>
      </w:r>
      <w:r w:rsidR="00040D00">
        <w:rPr>
          <w:rFonts w:ascii="Arial Narrow" w:hAnsi="Arial Narrow" w:cs="Arial"/>
          <w:b/>
          <w:sz w:val="24"/>
          <w:szCs w:val="24"/>
          <w:u w:val="single"/>
        </w:rPr>
        <w:t>збирателите б</w:t>
      </w:r>
      <w:r w:rsidR="008C29D2">
        <w:rPr>
          <w:rFonts w:ascii="Arial Narrow" w:hAnsi="Arial Narrow" w:cs="Arial"/>
          <w:b/>
          <w:sz w:val="24"/>
          <w:szCs w:val="24"/>
          <w:u w:val="single"/>
        </w:rPr>
        <w:t>и трябвало да нямат право на глас</w:t>
      </w:r>
      <w:r w:rsidR="008C29D2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8C29D2" w:rsidRPr="008C29D2">
        <w:rPr>
          <w:rFonts w:ascii="Arial Narrow" w:hAnsi="Arial Narrow" w:cs="Arial"/>
          <w:sz w:val="24"/>
          <w:szCs w:val="24"/>
          <w:u w:val="single"/>
        </w:rPr>
        <w:t>(</w:t>
      </w:r>
      <w:r w:rsidR="008C29D2">
        <w:rPr>
          <w:rFonts w:ascii="Arial Black" w:hAnsi="Arial Black" w:cs="Arial"/>
          <w:b/>
          <w:sz w:val="24"/>
          <w:szCs w:val="24"/>
          <w:u w:val="single"/>
        </w:rPr>
        <w:t>по НЕКОМПЕТЕНТНОСТ</w:t>
      </w:r>
      <w:r w:rsidR="008C29D2" w:rsidRPr="008C29D2">
        <w:rPr>
          <w:rFonts w:ascii="Arial Narrow" w:hAnsi="Arial Narrow" w:cs="Arial"/>
          <w:sz w:val="24"/>
          <w:szCs w:val="24"/>
          <w:u w:val="single"/>
        </w:rPr>
        <w:t>)</w:t>
      </w:r>
      <w:r w:rsidR="008C29D2" w:rsidRPr="00171544">
        <w:rPr>
          <w:rFonts w:ascii="Arial Narrow" w:hAnsi="Arial Narrow" w:cs="Arial"/>
          <w:b/>
          <w:sz w:val="24"/>
          <w:szCs w:val="24"/>
          <w:u w:val="single"/>
        </w:rPr>
        <w:t>!</w:t>
      </w:r>
      <w:r w:rsidR="00040D00">
        <w:rPr>
          <w:rFonts w:ascii="Arial Narrow" w:hAnsi="Arial Narrow" w:cs="Arial"/>
          <w:b/>
          <w:sz w:val="24"/>
          <w:szCs w:val="24"/>
        </w:rPr>
        <w:t xml:space="preserve"> </w:t>
      </w:r>
      <w:r w:rsidR="00040D00">
        <w:rPr>
          <w:rFonts w:ascii="Arial Narrow" w:hAnsi="Arial Narrow" w:cs="Arial"/>
          <w:b/>
          <w:sz w:val="24"/>
          <w:szCs w:val="24"/>
        </w:rPr>
        <w:br/>
      </w:r>
      <w:r w:rsidR="008C29D2">
        <w:rPr>
          <w:rFonts w:ascii="Arial Narrow" w:hAnsi="Arial Narrow" w:cs="Arial"/>
          <w:b/>
          <w:sz w:val="24"/>
          <w:szCs w:val="24"/>
        </w:rPr>
        <w:t xml:space="preserve">Т.е. избирателите са ЛЪГАНИ, че имат </w:t>
      </w:r>
      <w:r w:rsidR="008C29D2" w:rsidRPr="008C29D2">
        <w:rPr>
          <w:rFonts w:ascii="Arial Narrow" w:hAnsi="Arial Narrow" w:cs="Arial"/>
          <w:b/>
          <w:sz w:val="24"/>
          <w:szCs w:val="24"/>
          <w:u w:val="single"/>
        </w:rPr>
        <w:t>ЕДНАКВО</w:t>
      </w:r>
      <w:r w:rsidR="008C29D2">
        <w:rPr>
          <w:rFonts w:ascii="Arial Narrow" w:hAnsi="Arial Narrow" w:cs="Arial"/>
          <w:b/>
          <w:sz w:val="24"/>
          <w:szCs w:val="24"/>
        </w:rPr>
        <w:t xml:space="preserve"> право на глас при </w:t>
      </w:r>
      <w:r w:rsidR="008C29D2" w:rsidRPr="008C29D2">
        <w:rPr>
          <w:rFonts w:ascii="Arial Narrow" w:hAnsi="Arial Narrow" w:cs="Arial"/>
          <w:b/>
          <w:sz w:val="24"/>
          <w:szCs w:val="24"/>
          <w:u w:val="single"/>
        </w:rPr>
        <w:t>РАЗЛИЧНА</w:t>
      </w:r>
      <w:r w:rsidR="008C29D2">
        <w:rPr>
          <w:rFonts w:ascii="Arial Narrow" w:hAnsi="Arial Narrow" w:cs="Arial"/>
          <w:b/>
          <w:sz w:val="24"/>
          <w:szCs w:val="24"/>
        </w:rPr>
        <w:t xml:space="preserve"> компетентност!!!</w:t>
      </w:r>
      <w:r w:rsidR="008C29D2">
        <w:rPr>
          <w:rFonts w:ascii="Arial Narrow" w:hAnsi="Arial Narrow" w:cs="Arial"/>
          <w:b/>
          <w:sz w:val="24"/>
          <w:szCs w:val="24"/>
          <w:u w:val="single"/>
        </w:rPr>
        <w:br/>
      </w:r>
      <w:r w:rsidR="008C29D2">
        <w:rPr>
          <w:rFonts w:ascii="Arial Black" w:hAnsi="Arial Black" w:cs="Arial"/>
          <w:b/>
          <w:sz w:val="24"/>
          <w:szCs w:val="24"/>
          <w:u w:val="single"/>
        </w:rPr>
        <w:t>9</w:t>
      </w:r>
      <w:r w:rsidR="008C29D2">
        <w:rPr>
          <w:rFonts w:ascii="Arial Black" w:hAnsi="Arial Black" w:cs="Arial"/>
          <w:b/>
          <w:sz w:val="24"/>
          <w:szCs w:val="24"/>
          <w:u w:val="single"/>
          <w:lang w:val="en-US"/>
        </w:rPr>
        <w:t xml:space="preserve">0% </w:t>
      </w:r>
      <w:r w:rsidR="008C29D2" w:rsidRPr="00BA61B5">
        <w:rPr>
          <w:rFonts w:ascii="Arial Narrow" w:hAnsi="Arial Narrow" w:cs="Arial"/>
          <w:b/>
          <w:sz w:val="24"/>
          <w:szCs w:val="24"/>
          <w:u w:val="single"/>
        </w:rPr>
        <w:t xml:space="preserve">от кандидатите нямат право </w:t>
      </w:r>
      <w:r w:rsidR="00BA61B5" w:rsidRPr="00BA61B5">
        <w:rPr>
          <w:rFonts w:ascii="Arial Narrow" w:hAnsi="Arial Narrow" w:cs="Arial"/>
          <w:b/>
          <w:sz w:val="24"/>
          <w:szCs w:val="24"/>
          <w:u w:val="single"/>
        </w:rPr>
        <w:t xml:space="preserve">да се явяват и </w:t>
      </w:r>
      <w:r w:rsidR="008C29D2" w:rsidRPr="00BA61B5">
        <w:rPr>
          <w:rFonts w:ascii="Arial Narrow" w:hAnsi="Arial Narrow" w:cs="Arial"/>
          <w:b/>
          <w:sz w:val="24"/>
          <w:szCs w:val="24"/>
          <w:u w:val="single"/>
        </w:rPr>
        <w:t>да ги избират</w:t>
      </w:r>
      <w:r w:rsidR="008C29D2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8C29D2" w:rsidRPr="00CC203E">
        <w:rPr>
          <w:rFonts w:ascii="Arial Narrow" w:hAnsi="Arial Narrow" w:cs="Arial"/>
          <w:sz w:val="24"/>
          <w:szCs w:val="24"/>
          <w:u w:val="single"/>
        </w:rPr>
        <w:t>(</w:t>
      </w:r>
      <w:r w:rsidR="008C29D2">
        <w:rPr>
          <w:rFonts w:ascii="Arial Black" w:hAnsi="Arial Black" w:cs="Arial"/>
          <w:b/>
          <w:sz w:val="24"/>
          <w:szCs w:val="24"/>
          <w:u w:val="single"/>
        </w:rPr>
        <w:t>по НЕКОМПЕТЕНТНОСТ</w:t>
      </w:r>
      <w:r w:rsidR="008C29D2" w:rsidRPr="00CC203E">
        <w:rPr>
          <w:rFonts w:ascii="Arial Narrow" w:hAnsi="Arial Narrow" w:cs="Arial"/>
          <w:sz w:val="24"/>
          <w:szCs w:val="24"/>
          <w:u w:val="single"/>
        </w:rPr>
        <w:t>)</w:t>
      </w:r>
      <w:r w:rsidR="008C29D2" w:rsidRPr="00171544">
        <w:rPr>
          <w:rFonts w:ascii="Arial Narrow" w:hAnsi="Arial Narrow" w:cs="Arial"/>
          <w:b/>
          <w:sz w:val="24"/>
          <w:szCs w:val="24"/>
          <w:u w:val="single"/>
        </w:rPr>
        <w:t>!</w:t>
      </w:r>
      <w:r w:rsidR="00BA61B5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="008C29D2">
        <w:rPr>
          <w:rFonts w:ascii="Arial Narrow" w:hAnsi="Arial Narrow" w:cs="Arial"/>
          <w:b/>
          <w:sz w:val="24"/>
          <w:szCs w:val="24"/>
        </w:rPr>
        <w:t>Ц</w:t>
      </w:r>
      <w:r w:rsidR="00493F2B">
        <w:rPr>
          <w:rFonts w:ascii="Arial Narrow" w:hAnsi="Arial Narrow" w:cs="Arial"/>
          <w:b/>
          <w:sz w:val="24"/>
          <w:szCs w:val="24"/>
        </w:rPr>
        <w:t xml:space="preserve">ялата </w:t>
      </w:r>
      <w:proofErr w:type="spellStart"/>
      <w:r w:rsidR="00493F2B">
        <w:rPr>
          <w:rFonts w:ascii="Arial Narrow" w:hAnsi="Arial Narrow" w:cs="Arial"/>
          <w:b/>
          <w:sz w:val="24"/>
          <w:szCs w:val="24"/>
        </w:rPr>
        <w:t>полит-</w:t>
      </w:r>
      <w:r w:rsidR="00C07771" w:rsidRPr="00C07771">
        <w:rPr>
          <w:rFonts w:ascii="Arial Narrow" w:hAnsi="Arial Narrow" w:cs="Arial"/>
          <w:b/>
          <w:sz w:val="24"/>
          <w:szCs w:val="24"/>
        </w:rPr>
        <w:t>икономическа</w:t>
      </w:r>
      <w:proofErr w:type="spellEnd"/>
      <w:r w:rsidR="00C07771" w:rsidRPr="00C07771">
        <w:rPr>
          <w:rFonts w:ascii="Arial Narrow" w:hAnsi="Arial Narrow" w:cs="Arial"/>
          <w:b/>
          <w:sz w:val="24"/>
          <w:szCs w:val="24"/>
        </w:rPr>
        <w:t xml:space="preserve"> система</w:t>
      </w:r>
      <w:r w:rsidR="00780EE4">
        <w:rPr>
          <w:rFonts w:ascii="Arial Narrow" w:hAnsi="Arial Narrow" w:cs="Arial"/>
          <w:b/>
          <w:sz w:val="24"/>
          <w:szCs w:val="24"/>
        </w:rPr>
        <w:t xml:space="preserve"> </w:t>
      </w:r>
      <w:r w:rsidR="00780EE4" w:rsidRPr="00C07771">
        <w:rPr>
          <w:rFonts w:ascii="Arial Narrow" w:hAnsi="Arial Narrow" w:cs="Arial"/>
          <w:sz w:val="24"/>
          <w:szCs w:val="24"/>
        </w:rPr>
        <w:t>(</w:t>
      </w:r>
      <w:r w:rsidR="00780EE4" w:rsidRPr="00C07771">
        <w:rPr>
          <w:rFonts w:ascii="Arial Narrow" w:hAnsi="Arial Narrow" w:cs="Arial"/>
          <w:b/>
          <w:sz w:val="24"/>
          <w:szCs w:val="24"/>
        </w:rPr>
        <w:t>капитализ</w:t>
      </w:r>
      <w:r w:rsidR="00780EE4">
        <w:rPr>
          <w:rFonts w:ascii="Arial Narrow" w:hAnsi="Arial Narrow" w:cs="Arial"/>
          <w:b/>
          <w:sz w:val="24"/>
          <w:szCs w:val="24"/>
        </w:rPr>
        <w:t>ъм</w:t>
      </w:r>
      <w:r w:rsidR="00780EE4" w:rsidRPr="00C07771">
        <w:rPr>
          <w:rFonts w:ascii="Arial Narrow" w:hAnsi="Arial Narrow" w:cs="Arial"/>
          <w:sz w:val="24"/>
          <w:szCs w:val="24"/>
        </w:rPr>
        <w:t>)</w:t>
      </w:r>
      <w:r w:rsidR="00493F2B">
        <w:rPr>
          <w:rFonts w:ascii="Arial Narrow" w:hAnsi="Arial Narrow" w:cs="Arial"/>
          <w:b/>
          <w:sz w:val="24"/>
          <w:szCs w:val="24"/>
        </w:rPr>
        <w:t>, техните представители</w:t>
      </w:r>
      <w:r w:rsidR="0025632C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C007AA">
        <w:rPr>
          <w:rFonts w:ascii="Arial Narrow" w:hAnsi="Arial Narrow" w:cs="Arial"/>
          <w:b/>
          <w:sz w:val="24"/>
          <w:szCs w:val="24"/>
        </w:rPr>
        <w:t xml:space="preserve">и </w:t>
      </w:r>
      <w:r w:rsidR="0025632C" w:rsidRPr="00C007AA">
        <w:rPr>
          <w:rFonts w:ascii="Arial Narrow" w:hAnsi="Arial Narrow" w:cs="Arial"/>
          <w:b/>
          <w:sz w:val="24"/>
          <w:szCs w:val="24"/>
          <w:u w:val="single"/>
        </w:rPr>
        <w:t>актовете</w:t>
      </w:r>
      <w:r w:rsidR="0025632C">
        <w:rPr>
          <w:rFonts w:ascii="Arial Narrow" w:hAnsi="Arial Narrow" w:cs="Arial"/>
          <w:b/>
          <w:sz w:val="24"/>
          <w:szCs w:val="24"/>
        </w:rPr>
        <w:t xml:space="preserve"> им</w:t>
      </w:r>
      <w:r w:rsidR="00C07771" w:rsidRPr="00C07771">
        <w:rPr>
          <w:rFonts w:ascii="Arial Narrow" w:hAnsi="Arial Narrow" w:cs="Arial"/>
          <w:b/>
          <w:sz w:val="24"/>
          <w:szCs w:val="24"/>
        </w:rPr>
        <w:t xml:space="preserve"> са незаконни </w:t>
      </w:r>
      <w:r w:rsidR="00493F2B">
        <w:rPr>
          <w:rFonts w:ascii="Arial Narrow" w:hAnsi="Arial Narrow" w:cs="Arial"/>
          <w:b/>
          <w:sz w:val="24"/>
          <w:szCs w:val="24"/>
        </w:rPr>
        <w:t>и</w:t>
      </w:r>
      <w:r w:rsidR="00C07771" w:rsidRPr="00C07771">
        <w:rPr>
          <w:rFonts w:ascii="Arial Narrow" w:hAnsi="Arial Narrow" w:cs="Arial"/>
          <w:b/>
          <w:sz w:val="24"/>
          <w:szCs w:val="24"/>
        </w:rPr>
        <w:t xml:space="preserve"> по природните, и по юридическит</w:t>
      </w:r>
      <w:r w:rsidR="00493F2B">
        <w:rPr>
          <w:rFonts w:ascii="Arial Narrow" w:hAnsi="Arial Narrow" w:cs="Arial"/>
          <w:b/>
          <w:sz w:val="24"/>
          <w:szCs w:val="24"/>
        </w:rPr>
        <w:t>е закони</w:t>
      </w:r>
      <w:r w:rsidR="000763DA">
        <w:rPr>
          <w:rFonts w:ascii="Arial Narrow" w:hAnsi="Arial Narrow"/>
          <w:sz w:val="24"/>
          <w:szCs w:val="24"/>
        </w:rPr>
        <w:t>…</w:t>
      </w:r>
      <w:r w:rsidR="006179C9">
        <w:rPr>
          <w:rFonts w:ascii="Arial Narrow" w:hAnsi="Arial Narrow"/>
          <w:sz w:val="24"/>
          <w:szCs w:val="24"/>
        </w:rPr>
        <w:t xml:space="preserve"> </w:t>
      </w:r>
      <w:r w:rsidR="00780EE4">
        <w:rPr>
          <w:rFonts w:ascii="Arial Narrow" w:hAnsi="Arial Narrow"/>
          <w:sz w:val="24"/>
          <w:szCs w:val="24"/>
        </w:rPr>
        <w:t xml:space="preserve">  </w:t>
      </w:r>
      <w:r w:rsidR="006179C9">
        <w:rPr>
          <w:rFonts w:ascii="Arial Narrow" w:hAnsi="Arial Narrow"/>
          <w:sz w:val="24"/>
          <w:szCs w:val="24"/>
        </w:rPr>
        <w:t xml:space="preserve">Виж: </w:t>
      </w:r>
      <w:r w:rsidR="00493F2B">
        <w:rPr>
          <w:rFonts w:ascii="Arial Narrow" w:hAnsi="Arial Narrow"/>
          <w:sz w:val="24"/>
          <w:szCs w:val="24"/>
        </w:rPr>
        <w:t xml:space="preserve">   </w:t>
      </w:r>
      <w:r w:rsidR="006179C9" w:rsidRPr="006179C9">
        <w:rPr>
          <w:rFonts w:ascii="Arial" w:hAnsi="Arial" w:cs="Arial"/>
          <w:b/>
          <w:sz w:val="24"/>
          <w:szCs w:val="24"/>
          <w:u w:val="single"/>
          <w:lang w:val="en-US"/>
        </w:rPr>
        <w:t>www.bgl-biz.com/justice</w:t>
      </w:r>
      <w:r w:rsidR="000763DA">
        <w:rPr>
          <w:rFonts w:ascii="Arial Narrow" w:hAnsi="Arial Narrow"/>
          <w:sz w:val="24"/>
          <w:szCs w:val="24"/>
        </w:rPr>
        <w:br/>
      </w:r>
      <w:r w:rsidR="00F8223C">
        <w:rPr>
          <w:rFonts w:ascii="Arial Black" w:hAnsi="Arial Black" w:cs="Arial"/>
          <w:b/>
          <w:sz w:val="24"/>
          <w:szCs w:val="24"/>
          <w:u w:val="single"/>
        </w:rPr>
        <w:t xml:space="preserve">СЕГА </w:t>
      </w:r>
      <w:r w:rsidR="000763DA" w:rsidRPr="00171544">
        <w:rPr>
          <w:rFonts w:ascii="Arial Black" w:hAnsi="Arial Black" w:cs="Arial"/>
          <w:b/>
          <w:sz w:val="24"/>
          <w:szCs w:val="24"/>
          <w:u w:val="single"/>
        </w:rPr>
        <w:t>ИЗБОРИ</w:t>
      </w:r>
      <w:r w:rsidR="000763DA">
        <w:rPr>
          <w:rFonts w:ascii="Arial Black" w:hAnsi="Arial Black" w:cs="Arial"/>
          <w:b/>
          <w:sz w:val="24"/>
          <w:szCs w:val="24"/>
          <w:u w:val="single"/>
        </w:rPr>
        <w:t>ТЕ СА НЕЗАКОНЕН ФАРС, УЗАКОНЯВАЩ МАФИЯТА</w:t>
      </w:r>
      <w:r w:rsidR="000763DA" w:rsidRPr="000763DA">
        <w:rPr>
          <w:rFonts w:ascii="Arial Black" w:hAnsi="Arial Black" w:cs="Arial"/>
          <w:b/>
          <w:sz w:val="24"/>
          <w:szCs w:val="24"/>
          <w:u w:val="single"/>
        </w:rPr>
        <w:t>!</w:t>
      </w:r>
      <w:r w:rsidR="00476D67">
        <w:rPr>
          <w:rFonts w:ascii="Arial Black" w:hAnsi="Arial Black" w:cs="Arial"/>
          <w:b/>
          <w:sz w:val="24"/>
          <w:szCs w:val="24"/>
          <w:u w:val="single"/>
        </w:rPr>
        <w:br/>
      </w:r>
      <w:r w:rsidR="00476D67">
        <w:rPr>
          <w:rFonts w:ascii="Arial Narrow" w:hAnsi="Arial Narrow" w:cs="Arial"/>
          <w:b/>
          <w:sz w:val="24"/>
          <w:szCs w:val="24"/>
        </w:rPr>
        <w:t>Т.е. всеки, който се явява на избори, без да се е съобразил с КОМПЕТЕНТНОСТТА на другите, узаконява мафията!</w:t>
      </w:r>
      <w:r w:rsidR="00990653">
        <w:rPr>
          <w:rFonts w:ascii="Arial Narrow" w:hAnsi="Arial Narrow" w:cs="Arial"/>
          <w:b/>
          <w:sz w:val="24"/>
          <w:szCs w:val="24"/>
        </w:rPr>
        <w:t xml:space="preserve"> Всеки </w:t>
      </w:r>
      <w:r w:rsidR="00990653" w:rsidRPr="00990653">
        <w:rPr>
          <w:rFonts w:ascii="Arial Narrow" w:hAnsi="Arial Narrow" w:cs="Arial"/>
          <w:sz w:val="24"/>
          <w:szCs w:val="24"/>
        </w:rPr>
        <w:t>(медии, гласуващи, бизнес),</w:t>
      </w:r>
      <w:r w:rsidR="00990653">
        <w:rPr>
          <w:rFonts w:ascii="Arial Narrow" w:hAnsi="Arial Narrow" w:cs="Arial"/>
          <w:b/>
          <w:sz w:val="24"/>
          <w:szCs w:val="24"/>
        </w:rPr>
        <w:t xml:space="preserve"> който игнорира КОМПЕТЕНТНОСТА, узаконява мафията!</w:t>
      </w:r>
    </w:p>
    <w:p w:rsidR="000837B1" w:rsidRDefault="000837B1" w:rsidP="00744747">
      <w:pPr>
        <w:rPr>
          <w:rFonts w:ascii="Arial Narrow" w:hAnsi="Arial Narrow"/>
          <w:sz w:val="24"/>
          <w:szCs w:val="24"/>
        </w:rPr>
      </w:pPr>
    </w:p>
    <w:p w:rsidR="000837B1" w:rsidRDefault="000837B1" w:rsidP="00744747">
      <w:pPr>
        <w:rPr>
          <w:rFonts w:ascii="Arial Narrow" w:hAnsi="Arial Narrow"/>
          <w:sz w:val="24"/>
          <w:szCs w:val="24"/>
        </w:rPr>
      </w:pPr>
    </w:p>
    <w:p w:rsidR="000837B1" w:rsidRDefault="000837B1" w:rsidP="00744747">
      <w:pPr>
        <w:rPr>
          <w:rFonts w:ascii="Arial Narrow" w:hAnsi="Arial Narrow"/>
          <w:sz w:val="24"/>
          <w:szCs w:val="24"/>
        </w:rPr>
      </w:pPr>
    </w:p>
    <w:p w:rsidR="00F22CD7" w:rsidRPr="00C07771" w:rsidRDefault="00D60D17" w:rsidP="00C0777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27</w:t>
      </w:r>
      <w:r w:rsidR="002B053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септември</w:t>
      </w:r>
      <w:r w:rsidR="002B0536">
        <w:rPr>
          <w:rFonts w:ascii="Arial Narrow" w:hAnsi="Arial Narrow"/>
          <w:b/>
        </w:rPr>
        <w:t xml:space="preserve"> 2019 г.</w:t>
      </w:r>
      <w:r w:rsidR="002B0536">
        <w:rPr>
          <w:rFonts w:ascii="Arial Narrow" w:hAnsi="Arial Narrow"/>
          <w:b/>
        </w:rPr>
        <w:tab/>
      </w:r>
      <w:r w:rsidR="002B0536">
        <w:rPr>
          <w:rFonts w:ascii="Arial Narrow" w:hAnsi="Arial Narrow"/>
          <w:b/>
        </w:rPr>
        <w:tab/>
      </w:r>
      <w:r w:rsidR="002B0536">
        <w:rPr>
          <w:rFonts w:ascii="Arial Narrow" w:hAnsi="Arial Narrow"/>
          <w:b/>
        </w:rPr>
        <w:tab/>
      </w:r>
      <w:r w:rsidR="002B0536">
        <w:rPr>
          <w:rFonts w:ascii="Arial Narrow" w:hAnsi="Arial Narrow"/>
          <w:b/>
        </w:rPr>
        <w:tab/>
      </w:r>
      <w:r w:rsidR="002B0536">
        <w:rPr>
          <w:rFonts w:ascii="Arial Narrow" w:hAnsi="Arial Narrow"/>
          <w:b/>
        </w:rPr>
        <w:tab/>
      </w:r>
      <w:r w:rsidR="002B0536">
        <w:rPr>
          <w:rFonts w:ascii="Arial Narrow" w:hAnsi="Arial Narrow"/>
          <w:b/>
        </w:rPr>
        <w:tab/>
      </w:r>
      <w:r w:rsidR="002B0536" w:rsidRPr="0057738C">
        <w:rPr>
          <w:rFonts w:ascii="Arial Narrow" w:hAnsi="Arial Narrow"/>
          <w:b/>
        </w:rPr>
        <w:t>С уважение:</w:t>
      </w:r>
      <w:r w:rsidR="002B0536" w:rsidRPr="0057738C">
        <w:rPr>
          <w:rFonts w:ascii="Arial Narrow" w:hAnsi="Arial Narrow"/>
          <w:b/>
        </w:rPr>
        <w:br/>
        <w:t>Карлово</w:t>
      </w:r>
      <w:r w:rsidR="002B0536">
        <w:rPr>
          <w:rFonts w:ascii="Arial Narrow" w:hAnsi="Arial Narrow"/>
          <w:b/>
        </w:rPr>
        <w:t>, България</w:t>
      </w:r>
    </w:p>
    <w:sectPr w:rsidR="00F22CD7" w:rsidRPr="00C07771" w:rsidSect="00510AAE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6D5"/>
    <w:multiLevelType w:val="hybridMultilevel"/>
    <w:tmpl w:val="E130A6F2"/>
    <w:lvl w:ilvl="0" w:tplc="25B8523E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1338"/>
    <w:multiLevelType w:val="hybridMultilevel"/>
    <w:tmpl w:val="EC44961C"/>
    <w:lvl w:ilvl="0" w:tplc="565A3DA4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F6847"/>
    <w:multiLevelType w:val="hybridMultilevel"/>
    <w:tmpl w:val="2CA07C58"/>
    <w:lvl w:ilvl="0" w:tplc="B386BFBE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9E"/>
    <w:rsid w:val="000266EB"/>
    <w:rsid w:val="00040D00"/>
    <w:rsid w:val="00045AB3"/>
    <w:rsid w:val="00047461"/>
    <w:rsid w:val="000763DA"/>
    <w:rsid w:val="000773DD"/>
    <w:rsid w:val="000837B1"/>
    <w:rsid w:val="000C34EB"/>
    <w:rsid w:val="00126A17"/>
    <w:rsid w:val="00171544"/>
    <w:rsid w:val="001903B3"/>
    <w:rsid w:val="001B1D2F"/>
    <w:rsid w:val="001B41B3"/>
    <w:rsid w:val="001C37DB"/>
    <w:rsid w:val="001D25C9"/>
    <w:rsid w:val="001E206A"/>
    <w:rsid w:val="00200039"/>
    <w:rsid w:val="00222B24"/>
    <w:rsid w:val="00232AF8"/>
    <w:rsid w:val="00241B8A"/>
    <w:rsid w:val="0025632C"/>
    <w:rsid w:val="002733CE"/>
    <w:rsid w:val="002B0536"/>
    <w:rsid w:val="00355257"/>
    <w:rsid w:val="003617B0"/>
    <w:rsid w:val="003D56EC"/>
    <w:rsid w:val="003E2519"/>
    <w:rsid w:val="003E2E68"/>
    <w:rsid w:val="003E7287"/>
    <w:rsid w:val="003E752C"/>
    <w:rsid w:val="00437D01"/>
    <w:rsid w:val="00452D06"/>
    <w:rsid w:val="00460198"/>
    <w:rsid w:val="00476D67"/>
    <w:rsid w:val="00493F2B"/>
    <w:rsid w:val="004A40D3"/>
    <w:rsid w:val="0050559E"/>
    <w:rsid w:val="00510AAE"/>
    <w:rsid w:val="00517F18"/>
    <w:rsid w:val="00556B9B"/>
    <w:rsid w:val="0057738C"/>
    <w:rsid w:val="005814E1"/>
    <w:rsid w:val="005A5B02"/>
    <w:rsid w:val="005C0D77"/>
    <w:rsid w:val="005E3866"/>
    <w:rsid w:val="00601C7D"/>
    <w:rsid w:val="00605AE3"/>
    <w:rsid w:val="006130CA"/>
    <w:rsid w:val="006179C9"/>
    <w:rsid w:val="00663D3D"/>
    <w:rsid w:val="00680967"/>
    <w:rsid w:val="00680C5A"/>
    <w:rsid w:val="0069555D"/>
    <w:rsid w:val="0073761C"/>
    <w:rsid w:val="00744747"/>
    <w:rsid w:val="00780EE4"/>
    <w:rsid w:val="007C6B61"/>
    <w:rsid w:val="00825EDE"/>
    <w:rsid w:val="00834320"/>
    <w:rsid w:val="008A27D9"/>
    <w:rsid w:val="008B3B52"/>
    <w:rsid w:val="008B40D9"/>
    <w:rsid w:val="008C29D2"/>
    <w:rsid w:val="008C64CB"/>
    <w:rsid w:val="008F50D6"/>
    <w:rsid w:val="00943BAB"/>
    <w:rsid w:val="00984473"/>
    <w:rsid w:val="00990653"/>
    <w:rsid w:val="009B314E"/>
    <w:rsid w:val="009B6A01"/>
    <w:rsid w:val="009D04C4"/>
    <w:rsid w:val="00A10249"/>
    <w:rsid w:val="00A24A64"/>
    <w:rsid w:val="00A61088"/>
    <w:rsid w:val="00A62AB2"/>
    <w:rsid w:val="00AA2DE6"/>
    <w:rsid w:val="00AD19EE"/>
    <w:rsid w:val="00B465A3"/>
    <w:rsid w:val="00B7058F"/>
    <w:rsid w:val="00B9010A"/>
    <w:rsid w:val="00BA397E"/>
    <w:rsid w:val="00BA61B5"/>
    <w:rsid w:val="00BD5121"/>
    <w:rsid w:val="00C007AA"/>
    <w:rsid w:val="00C07771"/>
    <w:rsid w:val="00C33064"/>
    <w:rsid w:val="00C42C27"/>
    <w:rsid w:val="00C64F93"/>
    <w:rsid w:val="00C666B6"/>
    <w:rsid w:val="00CC143B"/>
    <w:rsid w:val="00CC203E"/>
    <w:rsid w:val="00CD69BF"/>
    <w:rsid w:val="00CE0AED"/>
    <w:rsid w:val="00D37128"/>
    <w:rsid w:val="00D40F44"/>
    <w:rsid w:val="00D42815"/>
    <w:rsid w:val="00D50A40"/>
    <w:rsid w:val="00D60D17"/>
    <w:rsid w:val="00D745C7"/>
    <w:rsid w:val="00D74B38"/>
    <w:rsid w:val="00D9596D"/>
    <w:rsid w:val="00DA0B26"/>
    <w:rsid w:val="00DB5635"/>
    <w:rsid w:val="00DC469E"/>
    <w:rsid w:val="00E07086"/>
    <w:rsid w:val="00E310C2"/>
    <w:rsid w:val="00E421FF"/>
    <w:rsid w:val="00E80A7E"/>
    <w:rsid w:val="00EA105F"/>
    <w:rsid w:val="00EC074B"/>
    <w:rsid w:val="00ED39A6"/>
    <w:rsid w:val="00ED4A50"/>
    <w:rsid w:val="00F0436E"/>
    <w:rsid w:val="00F1478A"/>
    <w:rsid w:val="00F22CD7"/>
    <w:rsid w:val="00F241BE"/>
    <w:rsid w:val="00F30B95"/>
    <w:rsid w:val="00F316A0"/>
    <w:rsid w:val="00F36B1B"/>
    <w:rsid w:val="00F5471B"/>
    <w:rsid w:val="00F669C2"/>
    <w:rsid w:val="00F8223C"/>
    <w:rsid w:val="00F84B55"/>
    <w:rsid w:val="00F86CE8"/>
    <w:rsid w:val="00FC1710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C6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F93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D2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C6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F93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D2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F197-352E-4D3E-8C47-02FAB8C2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45</cp:revision>
  <dcterms:created xsi:type="dcterms:W3CDTF">2019-09-27T07:17:00Z</dcterms:created>
  <dcterms:modified xsi:type="dcterms:W3CDTF">2019-09-27T21:10:00Z</dcterms:modified>
</cp:coreProperties>
</file>